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25C1" w14:textId="6BF85277" w:rsidR="008578A1" w:rsidRDefault="00DE3BB6" w:rsidP="00DE6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8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Załącznik nr 4</w:t>
      </w:r>
    </w:p>
    <w:p w14:paraId="14C63154" w14:textId="2D259A24" w:rsidR="00657D47" w:rsidRPr="00C314F8" w:rsidRDefault="00CE6EB7" w:rsidP="00DE6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UMOWA</w:t>
      </w:r>
      <w:r w:rsidR="00FD62CD" w:rsidRPr="00C31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/>
          <w:sz w:val="24"/>
          <w:szCs w:val="24"/>
        </w:rPr>
        <w:t>nr</w:t>
      </w:r>
      <w:r w:rsidR="00606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sz w:val="24"/>
          <w:szCs w:val="24"/>
        </w:rPr>
        <w:t>…………</w:t>
      </w:r>
      <w:r w:rsidRPr="00C314F8">
        <w:rPr>
          <w:rFonts w:ascii="Times New Roman" w:hAnsi="Times New Roman" w:cs="Times New Roman"/>
          <w:b/>
          <w:sz w:val="24"/>
          <w:szCs w:val="24"/>
        </w:rPr>
        <w:t>/20</w:t>
      </w:r>
      <w:r w:rsidR="00EC64B2" w:rsidRPr="00C314F8">
        <w:rPr>
          <w:rFonts w:ascii="Times New Roman" w:hAnsi="Times New Roman" w:cs="Times New Roman"/>
          <w:b/>
          <w:sz w:val="24"/>
          <w:szCs w:val="24"/>
        </w:rPr>
        <w:t>2</w:t>
      </w:r>
      <w:r w:rsidR="00FF199A">
        <w:rPr>
          <w:rFonts w:ascii="Times New Roman" w:hAnsi="Times New Roman" w:cs="Times New Roman"/>
          <w:b/>
          <w:sz w:val="24"/>
          <w:szCs w:val="24"/>
        </w:rPr>
        <w:t>6</w:t>
      </w:r>
      <w:r w:rsidR="000F38B0">
        <w:rPr>
          <w:rFonts w:ascii="Times New Roman" w:hAnsi="Times New Roman" w:cs="Times New Roman"/>
          <w:b/>
          <w:sz w:val="24"/>
          <w:szCs w:val="24"/>
        </w:rPr>
        <w:t xml:space="preserve"> wzór</w:t>
      </w:r>
      <w:r w:rsidR="00977F32" w:rsidRPr="00C314F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14:paraId="125F2E86" w14:textId="77777777" w:rsidR="00883462" w:rsidRPr="00C314F8" w:rsidRDefault="00883462" w:rsidP="009405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5701F9" w14:textId="019B4666" w:rsidR="00883462" w:rsidRPr="00C314F8" w:rsidRDefault="00883462" w:rsidP="00940526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zawarta dnia 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……………..</w:t>
      </w:r>
      <w:r w:rsidRPr="00C314F8">
        <w:rPr>
          <w:rFonts w:ascii="Times New Roman" w:hAnsi="Times New Roman" w:cs="Times New Roman"/>
          <w:sz w:val="24"/>
          <w:szCs w:val="24"/>
        </w:rPr>
        <w:t xml:space="preserve"> pomiędzy Powiatem Częstochowskim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– Domem Pomocy Społecznej</w:t>
      </w:r>
      <w:r w:rsidRPr="00C314F8">
        <w:rPr>
          <w:rFonts w:ascii="Times New Roman" w:hAnsi="Times New Roman" w:cs="Times New Roman"/>
          <w:sz w:val="24"/>
          <w:szCs w:val="24"/>
        </w:rPr>
        <w:t>, w imieniu którego działa na podstawie pełnomocnictwa z dnia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sz w:val="24"/>
          <w:szCs w:val="24"/>
        </w:rPr>
        <w:t xml:space="preserve">28 maja 2014 r. nr 657/2014 </w:t>
      </w:r>
      <w:r w:rsidRPr="00C314F8">
        <w:rPr>
          <w:rFonts w:ascii="Times New Roman" w:hAnsi="Times New Roman" w:cs="Times New Roman"/>
          <w:b/>
          <w:sz w:val="24"/>
          <w:szCs w:val="24"/>
        </w:rPr>
        <w:t>mgr Alicja Grzegorczyk</w:t>
      </w:r>
      <w:r w:rsidRPr="00C314F8">
        <w:rPr>
          <w:rFonts w:ascii="Times New Roman" w:hAnsi="Times New Roman" w:cs="Times New Roman"/>
          <w:sz w:val="24"/>
          <w:szCs w:val="24"/>
        </w:rPr>
        <w:t xml:space="preserve"> – Dyrektor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Cs/>
          <w:sz w:val="24"/>
          <w:szCs w:val="24"/>
        </w:rPr>
        <w:t>Domu Pomocy Społecznej w Lelowie ul. Szczekocińska 19,  przy kontrasygnacie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Cs/>
          <w:sz w:val="24"/>
          <w:szCs w:val="24"/>
        </w:rPr>
        <w:t>Głównego księgowego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FD62CD"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Renaty </w:t>
      </w:r>
      <w:proofErr w:type="spellStart"/>
      <w:r w:rsidR="00FD62CD" w:rsidRPr="00C314F8">
        <w:rPr>
          <w:rFonts w:ascii="Times New Roman" w:hAnsi="Times New Roman" w:cs="Times New Roman"/>
          <w:b/>
          <w:bCs/>
          <w:sz w:val="24"/>
          <w:szCs w:val="24"/>
        </w:rPr>
        <w:t>Orawiec</w:t>
      </w:r>
      <w:proofErr w:type="spellEnd"/>
    </w:p>
    <w:p w14:paraId="62F37E3A" w14:textId="77777777" w:rsidR="00883462" w:rsidRPr="00C314F8" w:rsidRDefault="00883462" w:rsidP="00940526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 „ZAMAWIAJĄCYM”</w:t>
      </w:r>
    </w:p>
    <w:p w14:paraId="64D86A8D" w14:textId="77777777" w:rsidR="00BE63C8" w:rsidRDefault="00CE6EB7" w:rsidP="00940526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a</w:t>
      </w:r>
    </w:p>
    <w:p w14:paraId="7741DB91" w14:textId="2F14197A" w:rsidR="000F38B0" w:rsidRDefault="000F38B0" w:rsidP="00940526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14:paraId="663C6D3F" w14:textId="77777777" w:rsidR="000F38B0" w:rsidRDefault="004249E0" w:rsidP="004249E0">
      <w:pPr>
        <w:tabs>
          <w:tab w:val="left" w:pos="971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96A5F">
        <w:rPr>
          <w:rFonts w:ascii="Times New Roman" w:hAnsi="Times New Roman"/>
          <w:bCs/>
          <w:sz w:val="24"/>
          <w:szCs w:val="24"/>
        </w:rPr>
        <w:t>zwanym dalej</w:t>
      </w:r>
      <w:r w:rsidRPr="00F96A5F">
        <w:rPr>
          <w:rFonts w:ascii="Times New Roman" w:hAnsi="Times New Roman"/>
          <w:b/>
          <w:sz w:val="24"/>
          <w:szCs w:val="24"/>
        </w:rPr>
        <w:t xml:space="preserve"> „Wykonawcą”,                                     </w:t>
      </w:r>
      <w:r w:rsidRPr="00F96A5F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07F3E613" w14:textId="3C1AABC5" w:rsidR="004249E0" w:rsidRPr="00F96A5F" w:rsidRDefault="004249E0" w:rsidP="004249E0">
      <w:pPr>
        <w:tabs>
          <w:tab w:val="left" w:pos="971"/>
        </w:tabs>
        <w:spacing w:line="360" w:lineRule="auto"/>
        <w:jc w:val="both"/>
        <w:rPr>
          <w:rFonts w:ascii="Times New Roman" w:hAnsi="Times New Roman"/>
          <w:bCs/>
          <w:color w:val="EE0000"/>
          <w:sz w:val="24"/>
          <w:szCs w:val="24"/>
        </w:rPr>
      </w:pPr>
      <w:r w:rsidRPr="00F96A5F">
        <w:rPr>
          <w:rFonts w:ascii="Times New Roman" w:hAnsi="Times New Roman"/>
          <w:bCs/>
          <w:sz w:val="24"/>
          <w:szCs w:val="24"/>
        </w:rPr>
        <w:t xml:space="preserve"> o następującej treści: </w:t>
      </w:r>
    </w:p>
    <w:p w14:paraId="32CE1D14" w14:textId="77777777" w:rsidR="004249E0" w:rsidRDefault="004249E0" w:rsidP="004249E0">
      <w:pPr>
        <w:rPr>
          <w:rFonts w:ascii="Times New Roman" w:hAnsi="Times New Roman" w:cs="Times New Roman"/>
          <w:b/>
        </w:rPr>
      </w:pPr>
    </w:p>
    <w:p w14:paraId="283E4842" w14:textId="77777777" w:rsidR="004249E0" w:rsidRPr="00CD66E5" w:rsidRDefault="004249E0" w:rsidP="004249E0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>§ 1</w:t>
      </w:r>
    </w:p>
    <w:p w14:paraId="597E66AF" w14:textId="1F9B6EA8" w:rsidR="00883462" w:rsidRDefault="004249E0" w:rsidP="00F10663">
      <w:pPr>
        <w:jc w:val="both"/>
        <w:rPr>
          <w:rFonts w:ascii="Times New Roman" w:hAnsi="Times New Roman" w:cs="Times New Roman"/>
          <w:sz w:val="24"/>
          <w:szCs w:val="24"/>
        </w:rPr>
      </w:pPr>
      <w:r w:rsidRPr="00F96A5F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publicznego,</w:t>
      </w:r>
      <w:r w:rsidRPr="00F106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6A5F">
        <w:rPr>
          <w:rFonts w:ascii="Times New Roman" w:hAnsi="Times New Roman" w:cs="Times New Roman"/>
          <w:b/>
          <w:sz w:val="24"/>
          <w:szCs w:val="24"/>
        </w:rPr>
        <w:t>Wykonawca</w:t>
      </w:r>
      <w:r w:rsidRPr="00F96A5F">
        <w:rPr>
          <w:rFonts w:ascii="Times New Roman" w:hAnsi="Times New Roman" w:cs="Times New Roman"/>
          <w:sz w:val="24"/>
          <w:szCs w:val="24"/>
        </w:rPr>
        <w:t xml:space="preserve"> zobowiązuje się do</w:t>
      </w:r>
      <w:r w:rsidR="000F38B0">
        <w:rPr>
          <w:rFonts w:ascii="Times New Roman" w:hAnsi="Times New Roman" w:cs="Times New Roman"/>
          <w:sz w:val="24"/>
          <w:szCs w:val="24"/>
        </w:rPr>
        <w:t xml:space="preserve"> </w:t>
      </w:r>
      <w:r w:rsidR="00A77F7C">
        <w:rPr>
          <w:rFonts w:ascii="Times New Roman" w:hAnsi="Times New Roman" w:cs="Times New Roman"/>
          <w:sz w:val="24"/>
          <w:szCs w:val="24"/>
        </w:rPr>
        <w:t>budowy instalacji fotowoltaicznej</w:t>
      </w:r>
      <w:r w:rsidR="007A29F2">
        <w:rPr>
          <w:rFonts w:ascii="Times New Roman" w:hAnsi="Times New Roman" w:cs="Times New Roman"/>
          <w:sz w:val="24"/>
          <w:szCs w:val="24"/>
        </w:rPr>
        <w:t xml:space="preserve"> </w:t>
      </w:r>
      <w:r w:rsidRPr="00F96A5F">
        <w:rPr>
          <w:rFonts w:ascii="Times New Roman" w:hAnsi="Times New Roman" w:cs="Times New Roman"/>
          <w:sz w:val="24"/>
          <w:szCs w:val="24"/>
        </w:rPr>
        <w:t>w</w:t>
      </w:r>
      <w:r w:rsidR="0061227C">
        <w:rPr>
          <w:rFonts w:ascii="Times New Roman" w:hAnsi="Times New Roman" w:cs="Times New Roman"/>
          <w:sz w:val="24"/>
          <w:szCs w:val="24"/>
        </w:rPr>
        <w:t xml:space="preserve"> </w:t>
      </w:r>
      <w:r w:rsidRPr="00F96A5F">
        <w:rPr>
          <w:rFonts w:ascii="Times New Roman" w:hAnsi="Times New Roman" w:cs="Times New Roman"/>
          <w:sz w:val="24"/>
          <w:szCs w:val="24"/>
        </w:rPr>
        <w:t>Domu Pomocy Społecznej w Lelowie</w:t>
      </w:r>
      <w:r w:rsidR="0061227C">
        <w:rPr>
          <w:rFonts w:ascii="Times New Roman" w:hAnsi="Times New Roman" w:cs="Times New Roman"/>
          <w:sz w:val="24"/>
          <w:szCs w:val="24"/>
        </w:rPr>
        <w:t xml:space="preserve"> przy </w:t>
      </w:r>
      <w:r w:rsidRPr="00F96A5F">
        <w:rPr>
          <w:rFonts w:ascii="Times New Roman" w:hAnsi="Times New Roman" w:cs="Times New Roman"/>
          <w:sz w:val="24"/>
          <w:szCs w:val="24"/>
        </w:rPr>
        <w:t>ul. Szczekocińska 19, 42-235 Lelów</w:t>
      </w:r>
      <w:r w:rsidR="00883462" w:rsidRPr="00F96A5F">
        <w:rPr>
          <w:rFonts w:ascii="Times New Roman" w:hAnsi="Times New Roman" w:cs="Times New Roman"/>
          <w:sz w:val="24"/>
          <w:szCs w:val="24"/>
        </w:rPr>
        <w:t xml:space="preserve">, zgodnie z </w:t>
      </w:r>
      <w:r w:rsidR="00E2208A" w:rsidRPr="00F96A5F">
        <w:rPr>
          <w:rFonts w:ascii="Times New Roman" w:hAnsi="Times New Roman" w:cs="Times New Roman"/>
          <w:sz w:val="24"/>
          <w:szCs w:val="24"/>
        </w:rPr>
        <w:t xml:space="preserve">zapytaniem ofertowym i </w:t>
      </w:r>
      <w:r w:rsidR="00883462" w:rsidRPr="00F96A5F">
        <w:rPr>
          <w:rFonts w:ascii="Times New Roman" w:hAnsi="Times New Roman" w:cs="Times New Roman"/>
          <w:sz w:val="24"/>
          <w:szCs w:val="24"/>
        </w:rPr>
        <w:t>of</w:t>
      </w:r>
      <w:r w:rsidR="00190284" w:rsidRPr="00F96A5F">
        <w:rPr>
          <w:rFonts w:ascii="Times New Roman" w:hAnsi="Times New Roman" w:cs="Times New Roman"/>
          <w:sz w:val="24"/>
          <w:szCs w:val="24"/>
        </w:rPr>
        <w:t xml:space="preserve">ertą złożoną w dniu </w:t>
      </w:r>
      <w:r w:rsidR="000F38B0">
        <w:rPr>
          <w:rFonts w:ascii="Times New Roman" w:hAnsi="Times New Roman" w:cs="Times New Roman"/>
          <w:sz w:val="24"/>
          <w:szCs w:val="24"/>
        </w:rPr>
        <w:t>…………</w:t>
      </w:r>
      <w:r w:rsidR="00F10663">
        <w:rPr>
          <w:rFonts w:ascii="Times New Roman" w:hAnsi="Times New Roman" w:cs="Times New Roman"/>
          <w:sz w:val="24"/>
          <w:szCs w:val="24"/>
        </w:rPr>
        <w:t>……</w:t>
      </w:r>
    </w:p>
    <w:p w14:paraId="5F319A10" w14:textId="3DCA3144" w:rsidR="004456F9" w:rsidRPr="00542C22" w:rsidRDefault="004456F9" w:rsidP="004456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Pozostały i szczegółowy zakres oraz technologia w jakiej </w:t>
      </w:r>
      <w:r w:rsidRPr="004456F9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542C22">
        <w:rPr>
          <w:rFonts w:ascii="Times New Roman" w:hAnsi="Times New Roman" w:cs="Times New Roman"/>
          <w:sz w:val="24"/>
          <w:szCs w:val="24"/>
        </w:rPr>
        <w:t xml:space="preserve"> wykona</w:t>
      </w:r>
      <w:r>
        <w:rPr>
          <w:rFonts w:ascii="Times New Roman" w:hAnsi="Times New Roman" w:cs="Times New Roman"/>
          <w:sz w:val="24"/>
          <w:szCs w:val="24"/>
        </w:rPr>
        <w:t xml:space="preserve"> pozostałe </w:t>
      </w:r>
      <w:r w:rsidRPr="00542C22">
        <w:rPr>
          <w:rFonts w:ascii="Times New Roman" w:hAnsi="Times New Roman" w:cs="Times New Roman"/>
          <w:sz w:val="24"/>
          <w:szCs w:val="24"/>
        </w:rPr>
        <w:t>opisane prace uwzględnione są w</w:t>
      </w:r>
      <w:r w:rsidR="00433CD9">
        <w:rPr>
          <w:rFonts w:ascii="Times New Roman" w:hAnsi="Times New Roman" w:cs="Times New Roman"/>
          <w:sz w:val="24"/>
          <w:szCs w:val="24"/>
        </w:rPr>
        <w:t xml:space="preserve"> Specyfikacji Technicznej </w:t>
      </w:r>
      <w:r w:rsidR="00EF45BD">
        <w:rPr>
          <w:rFonts w:ascii="Times New Roman" w:hAnsi="Times New Roman" w:cs="Times New Roman"/>
          <w:sz w:val="24"/>
          <w:szCs w:val="24"/>
        </w:rPr>
        <w:t>w</w:t>
      </w:r>
      <w:r w:rsidR="006A599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33CD9">
        <w:rPr>
          <w:rFonts w:ascii="Times New Roman" w:hAnsi="Times New Roman" w:cs="Times New Roman"/>
          <w:sz w:val="24"/>
          <w:szCs w:val="24"/>
        </w:rPr>
        <w:t>ykonania</w:t>
      </w:r>
      <w:proofErr w:type="spellEnd"/>
      <w:r w:rsidR="00433CD9">
        <w:rPr>
          <w:rFonts w:ascii="Times New Roman" w:hAnsi="Times New Roman" w:cs="Times New Roman"/>
          <w:sz w:val="24"/>
          <w:szCs w:val="24"/>
        </w:rPr>
        <w:t xml:space="preserve"> i odbioru robót budowlanych ST—E </w:t>
      </w:r>
      <w:r>
        <w:rPr>
          <w:rFonts w:ascii="Times New Roman" w:hAnsi="Times New Roman" w:cs="Times New Roman"/>
          <w:sz w:val="24"/>
          <w:szCs w:val="24"/>
        </w:rPr>
        <w:t xml:space="preserve">, który jest dokumentem pierwszorzędnym w przeprowadzonym postępowaniu i stanowi integralną częścią umowy. </w:t>
      </w:r>
    </w:p>
    <w:p w14:paraId="2B49D194" w14:textId="77777777" w:rsidR="004456F9" w:rsidRPr="00F10663" w:rsidRDefault="004456F9" w:rsidP="00F10663">
      <w:pPr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1362C0D" w14:textId="77777777" w:rsidR="00883462" w:rsidRPr="00C314F8" w:rsidRDefault="00883462" w:rsidP="00E2208A">
      <w:pPr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2</w:t>
      </w:r>
    </w:p>
    <w:p w14:paraId="5D092F89" w14:textId="4564A345" w:rsidR="00A660C3" w:rsidRPr="00C314F8" w:rsidRDefault="00883462" w:rsidP="00940526">
      <w:pPr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Strony ustalają następujący ostateczny termin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 wykonania</w:t>
      </w:r>
      <w:r w:rsidR="00190284" w:rsidRPr="00C314F8">
        <w:rPr>
          <w:rFonts w:ascii="Times New Roman" w:hAnsi="Times New Roman" w:cs="Times New Roman"/>
          <w:sz w:val="24"/>
          <w:szCs w:val="24"/>
        </w:rPr>
        <w:t>: do</w:t>
      </w:r>
      <w:r w:rsidR="00BE63C8">
        <w:rPr>
          <w:rFonts w:ascii="Times New Roman" w:hAnsi="Times New Roman" w:cs="Times New Roman"/>
          <w:sz w:val="24"/>
          <w:szCs w:val="24"/>
        </w:rPr>
        <w:t xml:space="preserve"> </w:t>
      </w:r>
      <w:r w:rsidR="00A77F7C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4249E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77F7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249E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E63C8" w:rsidRPr="00BE63C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90284" w:rsidRPr="00BE63C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C64B2" w:rsidRPr="00BE63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49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90284" w:rsidRPr="00C314F8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190284" w:rsidRPr="00C314F8">
        <w:rPr>
          <w:rFonts w:ascii="Times New Roman" w:hAnsi="Times New Roman" w:cs="Times New Roman"/>
          <w:sz w:val="24"/>
          <w:szCs w:val="24"/>
        </w:rPr>
        <w:t xml:space="preserve"> od dnia zawarcia umowy</w:t>
      </w:r>
      <w:r w:rsidRPr="00C314F8">
        <w:rPr>
          <w:rFonts w:ascii="Times New Roman" w:hAnsi="Times New Roman" w:cs="Times New Roman"/>
          <w:sz w:val="24"/>
          <w:szCs w:val="24"/>
        </w:rPr>
        <w:t xml:space="preserve"> dla całości realizowanego zamówienia.</w:t>
      </w:r>
    </w:p>
    <w:p w14:paraId="44719281" w14:textId="77777777" w:rsidR="00A660C3" w:rsidRPr="00C314F8" w:rsidRDefault="00A660C3" w:rsidP="009405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E42BE" w14:textId="77777777" w:rsidR="00883462" w:rsidRPr="00C314F8" w:rsidRDefault="00883462" w:rsidP="00E2208A">
      <w:pPr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3</w:t>
      </w:r>
    </w:p>
    <w:p w14:paraId="422351BC" w14:textId="1E07A24E" w:rsidR="00883462" w:rsidRPr="00C314F8" w:rsidRDefault="0088346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Za realizację przedmiotu umowy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 zapłacić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wy</w:t>
      </w:r>
      <w:r w:rsidR="00190284" w:rsidRPr="00C314F8">
        <w:rPr>
          <w:rFonts w:ascii="Times New Roman" w:hAnsi="Times New Roman" w:cs="Times New Roman"/>
          <w:sz w:val="24"/>
          <w:szCs w:val="24"/>
        </w:rPr>
        <w:t>nagrodzenie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E2208A" w:rsidRPr="00C314F8">
        <w:rPr>
          <w:rFonts w:ascii="Times New Roman" w:hAnsi="Times New Roman" w:cs="Times New Roman"/>
          <w:sz w:val="24"/>
          <w:szCs w:val="24"/>
        </w:rPr>
        <w:t>nie przekraczającej</w:t>
      </w:r>
      <w:r w:rsidR="00190284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…………..</w:t>
      </w:r>
      <w:r w:rsidR="00C57C6D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BE63C8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netto</w:t>
      </w:r>
      <w:r w:rsidR="00BE63C8">
        <w:rPr>
          <w:rFonts w:ascii="Times New Roman" w:hAnsi="Times New Roman" w:cs="Times New Roman"/>
          <w:sz w:val="24"/>
          <w:szCs w:val="24"/>
        </w:rPr>
        <w:t>, słownie</w:t>
      </w:r>
      <w:r w:rsidR="00C57C6D">
        <w:rPr>
          <w:rFonts w:ascii="Times New Roman" w:hAnsi="Times New Roman" w:cs="Times New Roman"/>
          <w:sz w:val="24"/>
          <w:szCs w:val="24"/>
        </w:rPr>
        <w:t>:</w:t>
      </w:r>
      <w:r w:rsidR="000F38B0">
        <w:rPr>
          <w:rFonts w:ascii="Times New Roman" w:hAnsi="Times New Roman" w:cs="Times New Roman"/>
          <w:sz w:val="24"/>
          <w:szCs w:val="24"/>
        </w:rPr>
        <w:t>……………</w:t>
      </w:r>
      <w:r w:rsidR="00C57C6D">
        <w:rPr>
          <w:rFonts w:ascii="Times New Roman" w:hAnsi="Times New Roman" w:cs="Times New Roman"/>
          <w:sz w:val="24"/>
          <w:szCs w:val="24"/>
        </w:rPr>
        <w:t xml:space="preserve"> zł; </w:t>
      </w:r>
      <w:r w:rsidR="000F38B0">
        <w:rPr>
          <w:rFonts w:ascii="Times New Roman" w:hAnsi="Times New Roman" w:cs="Times New Roman"/>
          <w:sz w:val="24"/>
          <w:szCs w:val="24"/>
        </w:rPr>
        <w:t>…………….</w:t>
      </w:r>
      <w:r w:rsidR="00C57C6D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C57C6D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/>
          <w:sz w:val="24"/>
          <w:szCs w:val="24"/>
        </w:rPr>
        <w:t>brutto</w:t>
      </w:r>
      <w:r w:rsidR="00D11E2F" w:rsidRPr="00C314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1E2F" w:rsidRPr="00C57C6D">
        <w:rPr>
          <w:rFonts w:ascii="Times New Roman" w:hAnsi="Times New Roman" w:cs="Times New Roman"/>
          <w:bCs/>
          <w:sz w:val="24"/>
          <w:szCs w:val="24"/>
        </w:rPr>
        <w:t>słownie:</w:t>
      </w:r>
      <w:r w:rsidR="00D11E2F" w:rsidRPr="00C31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…………………………………………………...</w:t>
      </w:r>
      <w:r w:rsidR="00C57C6D">
        <w:rPr>
          <w:rFonts w:ascii="Times New Roman" w:hAnsi="Times New Roman" w:cs="Times New Roman"/>
          <w:sz w:val="24"/>
          <w:szCs w:val="24"/>
        </w:rPr>
        <w:t xml:space="preserve"> zł </w:t>
      </w:r>
      <w:r w:rsidRPr="00C314F8">
        <w:rPr>
          <w:rFonts w:ascii="Times New Roman" w:hAnsi="Times New Roman" w:cs="Times New Roman"/>
          <w:sz w:val="24"/>
          <w:szCs w:val="24"/>
        </w:rPr>
        <w:t>(cena ofertowa brutto).</w:t>
      </w:r>
    </w:p>
    <w:p w14:paraId="6003638D" w14:textId="14776FFB" w:rsidR="00904EF5" w:rsidRPr="00C314F8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>2. Wynagrodzenie, o którym mowa w poprzednim ustępie obejmuje kompleksowe wykonanie przedmiotu niniejszej umowy, o którym mowa w § 1, jak również wszelkich</w:t>
      </w:r>
      <w:r w:rsidR="00606789">
        <w:rPr>
          <w:rFonts w:ascii="Times New Roman" w:hAnsi="Times New Roman" w:cs="Times New Roman"/>
          <w:sz w:val="24"/>
          <w:szCs w:val="24"/>
        </w:rPr>
        <w:t xml:space="preserve"> prac </w:t>
      </w:r>
      <w:r w:rsidRPr="00C314F8">
        <w:rPr>
          <w:rFonts w:ascii="Times New Roman" w:hAnsi="Times New Roman" w:cs="Times New Roman"/>
          <w:sz w:val="24"/>
          <w:szCs w:val="24"/>
        </w:rPr>
        <w:t xml:space="preserve"> i czynności warunkujących odbiór końcowy przedmiotu umowy i jest niezmienne do końca realizacji przedmiotu umowy.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EF248" w14:textId="77777777" w:rsidR="0064126D" w:rsidRDefault="0064126D" w:rsidP="0064126D">
      <w:pPr>
        <w:tabs>
          <w:tab w:val="left" w:pos="971"/>
        </w:tabs>
        <w:rPr>
          <w:rFonts w:ascii="Times New Roman" w:hAnsi="Times New Roman" w:cs="Times New Roman"/>
          <w:bCs/>
          <w:sz w:val="24"/>
          <w:szCs w:val="24"/>
        </w:rPr>
      </w:pPr>
      <w:r w:rsidRPr="00C314F8">
        <w:rPr>
          <w:rFonts w:ascii="Times New Roman" w:hAnsi="Times New Roman" w:cs="Times New Roman"/>
          <w:bCs/>
          <w:sz w:val="24"/>
          <w:szCs w:val="24"/>
        </w:rPr>
        <w:t>3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314F8">
        <w:rPr>
          <w:rFonts w:ascii="Times New Roman" w:hAnsi="Times New Roman" w:cs="Times New Roman"/>
          <w:bCs/>
          <w:sz w:val="24"/>
          <w:szCs w:val="24"/>
        </w:rPr>
        <w:t>Dokumenty nabycia (faktury, rachunki, noty księgowe) mają być wystawiane w następujący sposób:</w:t>
      </w:r>
    </w:p>
    <w:p w14:paraId="32F6E94A" w14:textId="77777777" w:rsidR="000F38B0" w:rsidRPr="00C314F8" w:rsidRDefault="000F38B0" w:rsidP="0064126D">
      <w:pPr>
        <w:tabs>
          <w:tab w:val="left" w:pos="971"/>
        </w:tabs>
        <w:rPr>
          <w:rFonts w:ascii="Times New Roman" w:hAnsi="Times New Roman" w:cs="Times New Roman"/>
          <w:bCs/>
          <w:sz w:val="24"/>
          <w:szCs w:val="24"/>
        </w:rPr>
      </w:pPr>
    </w:p>
    <w:p w14:paraId="3B2C5960" w14:textId="66052470" w:rsidR="00BC7D9F" w:rsidRDefault="00BC7D9F" w:rsidP="00BC7D9F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a) Faktury wystawione</w:t>
      </w:r>
      <w:r w:rsidR="00AF5BFD">
        <w:rPr>
          <w:rFonts w:ascii="Times New Roman" w:hAnsi="Times New Roman" w:cs="Times New Roman"/>
          <w:b/>
          <w:bCs/>
        </w:rPr>
        <w:t xml:space="preserve"> poza </w:t>
      </w:r>
      <w:proofErr w:type="spellStart"/>
      <w:r>
        <w:rPr>
          <w:rFonts w:ascii="Times New Roman" w:hAnsi="Times New Roman" w:cs="Times New Roman"/>
          <w:b/>
          <w:bCs/>
        </w:rPr>
        <w:t>KSeF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5B136F6A" w14:textId="77777777" w:rsidR="00BC7D9F" w:rsidRPr="00BC7D9F" w:rsidRDefault="00BC7D9F" w:rsidP="00BC7D9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F6D9D54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         </w:t>
      </w:r>
      <w:r w:rsidRPr="000E6A51">
        <w:rPr>
          <w:rFonts w:ascii="Times New Roman" w:hAnsi="Times New Roman" w:cs="Times New Roman"/>
          <w:b/>
          <w:u w:val="single"/>
        </w:rPr>
        <w:t xml:space="preserve">NABYWCA   </w:t>
      </w:r>
      <w:r w:rsidRPr="000E6A51">
        <w:rPr>
          <w:rFonts w:ascii="Times New Roman" w:hAnsi="Times New Roman" w:cs="Times New Roman"/>
          <w:b/>
        </w:rPr>
        <w:t xml:space="preserve">     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 xml:space="preserve">  ODBIORCA</w:t>
      </w:r>
    </w:p>
    <w:p w14:paraId="1B39771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</w:t>
      </w:r>
      <w:r>
        <w:rPr>
          <w:rFonts w:ascii="Times New Roman" w:hAnsi="Times New Roman" w:cs="Times New Roman"/>
          <w:b/>
        </w:rPr>
        <w:t xml:space="preserve">  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069B2D9D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0A319B9B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 xml:space="preserve"> 42-235 Lelów</w:t>
      </w:r>
    </w:p>
    <w:p w14:paraId="2C2B4C4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</w:t>
      </w:r>
      <w:r w:rsidRPr="000E6A51">
        <w:rPr>
          <w:rFonts w:ascii="Times New Roman" w:hAnsi="Times New Roman" w:cs="Times New Roman"/>
          <w:b/>
        </w:rPr>
        <w:tab/>
      </w:r>
      <w:r w:rsidRPr="000E6A51">
        <w:rPr>
          <w:rFonts w:ascii="Times New Roman" w:hAnsi="Times New Roman" w:cs="Times New Roman"/>
          <w:b/>
        </w:rPr>
        <w:tab/>
        <w:t xml:space="preserve">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E6A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19B5B2B2" w14:textId="77777777" w:rsidR="00BC7D9F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</w:p>
    <w:p w14:paraId="618E4B0E" w14:textId="63785084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b) Faktury wystawione w </w:t>
      </w:r>
      <w:proofErr w:type="spellStart"/>
      <w:r w:rsidRPr="000E6A51">
        <w:rPr>
          <w:rFonts w:ascii="Times New Roman" w:hAnsi="Times New Roman" w:cs="Times New Roman"/>
          <w:b/>
        </w:rPr>
        <w:t>KSeF</w:t>
      </w:r>
      <w:proofErr w:type="spellEnd"/>
      <w:r w:rsidRPr="000E6A51">
        <w:rPr>
          <w:rFonts w:ascii="Times New Roman" w:hAnsi="Times New Roman" w:cs="Times New Roman"/>
          <w:b/>
        </w:rPr>
        <w:t>:</w:t>
      </w:r>
    </w:p>
    <w:p w14:paraId="2AE24D80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</w:p>
    <w:p w14:paraId="46C3F32D" w14:textId="77777777" w:rsidR="00BC7D9F" w:rsidRPr="000E6A51" w:rsidRDefault="00BC7D9F" w:rsidP="00BC7D9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>PODMIOT 2 (NABYWCA)</w:t>
      </w:r>
      <w:r w:rsidRPr="000E6A51">
        <w:rPr>
          <w:rFonts w:ascii="Times New Roman" w:hAnsi="Times New Roman" w:cs="Times New Roman"/>
          <w:b/>
        </w:rPr>
        <w:t xml:space="preserve">                                       </w:t>
      </w:r>
      <w:r w:rsidRPr="000E6A51">
        <w:rPr>
          <w:rFonts w:ascii="Times New Roman" w:hAnsi="Times New Roman" w:cs="Times New Roman"/>
          <w:b/>
          <w:u w:val="single"/>
        </w:rPr>
        <w:t>PODMIOT 3 (ODBIORCA)</w:t>
      </w:r>
    </w:p>
    <w:p w14:paraId="6654F0B8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63A3A7D8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                       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186B03FB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         </w:t>
      </w:r>
      <w:r>
        <w:rPr>
          <w:rFonts w:ascii="Times New Roman" w:hAnsi="Times New Roman" w:cs="Times New Roman"/>
          <w:b/>
        </w:rPr>
        <w:t xml:space="preserve">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5C8466F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>42-235 Lelów</w:t>
      </w:r>
    </w:p>
    <w:p w14:paraId="5E6FB13B" w14:textId="77777777" w:rsidR="00BC7D9F" w:rsidRPr="006C17BD" w:rsidRDefault="00BC7D9F" w:rsidP="00BC7D9F">
      <w:pPr>
        <w:spacing w:after="0"/>
        <w:jc w:val="both"/>
        <w:rPr>
          <w:b/>
          <w:sz w:val="24"/>
          <w:szCs w:val="20"/>
        </w:rPr>
      </w:pPr>
      <w:r w:rsidRPr="00463BE3">
        <w:rPr>
          <w:b/>
          <w:sz w:val="24"/>
          <w:szCs w:val="20"/>
        </w:rPr>
        <w:t xml:space="preserve">      </w:t>
      </w:r>
      <w:r w:rsidRPr="00463BE3">
        <w:rPr>
          <w:b/>
          <w:sz w:val="24"/>
          <w:szCs w:val="20"/>
        </w:rPr>
        <w:tab/>
      </w:r>
      <w:r w:rsidRPr="00463BE3">
        <w:rPr>
          <w:b/>
          <w:sz w:val="24"/>
          <w:szCs w:val="20"/>
        </w:rPr>
        <w:tab/>
        <w:t xml:space="preserve">                          </w:t>
      </w:r>
      <w:r>
        <w:rPr>
          <w:b/>
          <w:sz w:val="24"/>
          <w:szCs w:val="20"/>
        </w:rPr>
        <w:t xml:space="preserve">           </w:t>
      </w:r>
    </w:p>
    <w:p w14:paraId="0124C3A5" w14:textId="77777777" w:rsidR="00EC64B2" w:rsidRPr="00FF199A" w:rsidRDefault="00EC64B2" w:rsidP="00EC64B2">
      <w:pPr>
        <w:tabs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A724264" w14:textId="6D180A38" w:rsidR="00EC64B2" w:rsidRPr="00AF5BFD" w:rsidRDefault="00EC64B2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16AA5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Płatność za wykonane prace dokonana będzie na rachunek </w:t>
      </w:r>
      <w:r w:rsidR="00FF199A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bankowy </w:t>
      </w:r>
      <w:r w:rsidR="000F3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="00FF199A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26FDDB11" w14:textId="73C9D9BD" w:rsidR="00630613" w:rsidRPr="00AF5BFD" w:rsidRDefault="00816AA5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ten został zgłoszony w Urzędzie</w:t>
      </w:r>
      <w:r w:rsidR="00630613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Skarbowym dla celów rozliczeń podatku VAT i figuruje w wykazie prowadzonym przez Szafa Krajowej Administracji Skarbowej ( tzw. Biała lista podatników VAT).</w:t>
      </w:r>
    </w:p>
    <w:p w14:paraId="03F5F761" w14:textId="13B03D59" w:rsidR="00630613" w:rsidRPr="00AF5BFD" w:rsidRDefault="00630613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oświadcza, że jest właścicielem wskazanego rachunku.</w:t>
      </w:r>
    </w:p>
    <w:p w14:paraId="2B896105" w14:textId="6B2E3FD8" w:rsidR="00EC64B2" w:rsidRPr="00AF5BFD" w:rsidRDefault="00630613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oświadcza, że rozliczy podatek VAT z wystawionej faktury, a fakturę ujmie w ewidencji sprzedaży.</w:t>
      </w:r>
      <w:r w:rsidR="00816AA5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6C35D47F" w14:textId="7FEA3D5F" w:rsidR="00EC64B2" w:rsidRPr="00AF5BFD" w:rsidRDefault="00EC64B2" w:rsidP="00AF5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>7.</w:t>
      </w:r>
      <w:r w:rsid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wskazania na fakturze rachunku bankowego nieujawnionego w wykazie podatników Vat,  tzw. „ biała lista”, Zamawiający uprawiony będzie do dokonania płatności na inny rachunek bankowy ujawniony w wykazie podatników Vat lub zapłaty na rachunek bankowy podany na fakturze z jednoczesnym powiadomieniem właściwego naczelnika urzędu skarbowego. </w:t>
      </w:r>
    </w:p>
    <w:p w14:paraId="0131F7EA" w14:textId="75007FEE" w:rsidR="00630613" w:rsidRPr="00C314F8" w:rsidRDefault="00EC64B2" w:rsidP="006306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14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</w:t>
      </w:r>
    </w:p>
    <w:p w14:paraId="541439D4" w14:textId="77777777" w:rsidR="00904EF5" w:rsidRPr="00C314F8" w:rsidRDefault="00904EF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4</w:t>
      </w:r>
    </w:p>
    <w:p w14:paraId="26FB61A5" w14:textId="77777777" w:rsidR="00904EF5" w:rsidRPr="00C314F8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40F79" w14:textId="69CD7425" w:rsidR="00BC3430" w:rsidRPr="006F4136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1</w:t>
      </w:r>
      <w:r w:rsidRPr="00C314F8">
        <w:rPr>
          <w:rFonts w:ascii="Times New Roman" w:hAnsi="Times New Roman" w:cs="Times New Roman"/>
          <w:b/>
          <w:sz w:val="24"/>
          <w:szCs w:val="24"/>
        </w:rPr>
        <w:t>. 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zobowiązany jest do wykonania przedmiotu umowy zgodnie z warunkami technicznymi wyk</w:t>
      </w:r>
      <w:r w:rsidR="0039624F" w:rsidRPr="00C314F8">
        <w:rPr>
          <w:rFonts w:ascii="Times New Roman" w:hAnsi="Times New Roman" w:cs="Times New Roman"/>
          <w:sz w:val="24"/>
          <w:szCs w:val="24"/>
        </w:rPr>
        <w:t>onania i odbioru</w:t>
      </w:r>
      <w:r w:rsidR="00606789">
        <w:rPr>
          <w:rFonts w:ascii="Times New Roman" w:hAnsi="Times New Roman" w:cs="Times New Roman"/>
          <w:sz w:val="24"/>
          <w:szCs w:val="24"/>
        </w:rPr>
        <w:t xml:space="preserve"> prac</w:t>
      </w:r>
      <w:r w:rsidRPr="00C314F8">
        <w:rPr>
          <w:rFonts w:ascii="Times New Roman" w:hAnsi="Times New Roman" w:cs="Times New Roman"/>
          <w:sz w:val="24"/>
          <w:szCs w:val="24"/>
        </w:rPr>
        <w:t>, wiedzą techniczną, obowiązującymi zasadami, przepisami zawartymi w Polskich Normach</w:t>
      </w:r>
      <w:r w:rsidR="006F4136">
        <w:rPr>
          <w:rFonts w:ascii="Times New Roman" w:hAnsi="Times New Roman" w:cs="Times New Roman"/>
          <w:sz w:val="24"/>
          <w:szCs w:val="24"/>
        </w:rPr>
        <w:t>.</w:t>
      </w:r>
    </w:p>
    <w:p w14:paraId="28F7818A" w14:textId="7A68FD53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04BBA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704BBA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704BBA" w:rsidRPr="00C314F8">
        <w:rPr>
          <w:rFonts w:ascii="Times New Roman" w:hAnsi="Times New Roman" w:cs="Times New Roman"/>
          <w:sz w:val="24"/>
          <w:szCs w:val="24"/>
        </w:rPr>
        <w:t xml:space="preserve"> oświadcza, iż zapoznał się z warunkami lokalnymi, które będą uwzględnione przy wykonaniu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</w:t>
      </w:r>
      <w:r w:rsidR="00704BBA" w:rsidRPr="00C314F8">
        <w:rPr>
          <w:rFonts w:ascii="Times New Roman" w:hAnsi="Times New Roman" w:cs="Times New Roman"/>
          <w:sz w:val="24"/>
          <w:szCs w:val="24"/>
        </w:rPr>
        <w:t>. Znane mu są warunki techniczne wykonania i odbioru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</w:t>
      </w:r>
      <w:r w:rsidR="00704BBA" w:rsidRPr="00C314F8">
        <w:rPr>
          <w:rFonts w:ascii="Times New Roman" w:hAnsi="Times New Roman" w:cs="Times New Roman"/>
          <w:sz w:val="24"/>
          <w:szCs w:val="24"/>
        </w:rPr>
        <w:t>. Zapewni</w:t>
      </w:r>
      <w:r w:rsidR="005E7D87" w:rsidRPr="00C314F8">
        <w:rPr>
          <w:rFonts w:ascii="Times New Roman" w:hAnsi="Times New Roman" w:cs="Times New Roman"/>
          <w:sz w:val="24"/>
          <w:szCs w:val="24"/>
        </w:rPr>
        <w:t xml:space="preserve">a, </w:t>
      </w:r>
      <w:r w:rsidR="005E7D87" w:rsidRPr="00C314F8">
        <w:rPr>
          <w:rFonts w:ascii="Times New Roman" w:hAnsi="Times New Roman" w:cs="Times New Roman"/>
          <w:sz w:val="24"/>
          <w:szCs w:val="24"/>
        </w:rPr>
        <w:lastRenderedPageBreak/>
        <w:t>że w przypadku zauważenia błę</w:t>
      </w:r>
      <w:r w:rsidR="00704BBA" w:rsidRPr="00C314F8">
        <w:rPr>
          <w:rFonts w:ascii="Times New Roman" w:hAnsi="Times New Roman" w:cs="Times New Roman"/>
          <w:sz w:val="24"/>
          <w:szCs w:val="24"/>
        </w:rPr>
        <w:t>dów lub kolizji w czasie wykonawstwa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 </w:t>
      </w:r>
      <w:r w:rsidR="00704BBA" w:rsidRPr="00C314F8">
        <w:rPr>
          <w:rFonts w:ascii="Times New Roman" w:hAnsi="Times New Roman" w:cs="Times New Roman"/>
          <w:sz w:val="24"/>
          <w:szCs w:val="24"/>
        </w:rPr>
        <w:t>rozwiąże je własnym staraniem i bez zmiany wynagrodzenia i terminu realizacji, określonych w niniejszej umowie.</w:t>
      </w:r>
    </w:p>
    <w:p w14:paraId="3A31450E" w14:textId="1AA31BA8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zobowiązany jest do przestrzegania przepisów bhp i ppoż. W trakcie realizacji przedmiotu umowy.</w:t>
      </w:r>
    </w:p>
    <w:p w14:paraId="0F32ED3A" w14:textId="1119404A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do czasu wykonania i przekazania do użytkowania przedmiotu umowy ponosi odpowiedzialność za szkody powstałe </w:t>
      </w:r>
      <w:r w:rsidR="008B22C7">
        <w:rPr>
          <w:rFonts w:ascii="Times New Roman" w:hAnsi="Times New Roman" w:cs="Times New Roman"/>
          <w:sz w:val="24"/>
          <w:szCs w:val="24"/>
        </w:rPr>
        <w:t>w obiekcie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 </w:t>
      </w:r>
      <w:r w:rsidR="008B22C7">
        <w:rPr>
          <w:rFonts w:ascii="Times New Roman" w:hAnsi="Times New Roman" w:cs="Times New Roman"/>
          <w:sz w:val="24"/>
          <w:szCs w:val="24"/>
        </w:rPr>
        <w:t xml:space="preserve">jego </w:t>
      </w:r>
      <w:r w:rsidR="008D3CF4" w:rsidRPr="00C314F8">
        <w:rPr>
          <w:rFonts w:ascii="Times New Roman" w:hAnsi="Times New Roman" w:cs="Times New Roman"/>
          <w:sz w:val="24"/>
          <w:szCs w:val="24"/>
        </w:rPr>
        <w:t>winy.</w:t>
      </w:r>
    </w:p>
    <w:p w14:paraId="2FC373F5" w14:textId="2D1430DD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podczas realizacji</w:t>
      </w:r>
      <w:r w:rsidR="000F38B0">
        <w:rPr>
          <w:rFonts w:ascii="Times New Roman" w:hAnsi="Times New Roman" w:cs="Times New Roman"/>
          <w:sz w:val="24"/>
          <w:szCs w:val="24"/>
        </w:rPr>
        <w:t xml:space="preserve"> prac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zobowiązany jest do uwzględnienia uprawnień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 tytułu gwarancji i rękojmi oraz odpowiada za ewentu</w:t>
      </w:r>
      <w:r w:rsidR="00986C95" w:rsidRPr="00C314F8">
        <w:rPr>
          <w:rFonts w:ascii="Times New Roman" w:hAnsi="Times New Roman" w:cs="Times New Roman"/>
          <w:sz w:val="24"/>
          <w:szCs w:val="24"/>
        </w:rPr>
        <w:t xml:space="preserve">alne szkody wyrządzone </w:t>
      </w:r>
      <w:r w:rsidR="00986C95" w:rsidRPr="00C314F8">
        <w:rPr>
          <w:rFonts w:ascii="Times New Roman" w:hAnsi="Times New Roman" w:cs="Times New Roman"/>
          <w:b/>
          <w:sz w:val="24"/>
          <w:szCs w:val="24"/>
        </w:rPr>
        <w:t>Zamawiają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cemu</w:t>
      </w:r>
      <w:r w:rsidR="008D3CF4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78444615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189CA" w14:textId="77777777" w:rsidR="00986C95" w:rsidRDefault="00986C9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5</w:t>
      </w:r>
    </w:p>
    <w:p w14:paraId="21616793" w14:textId="1F6813D2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1.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Przedmiotem umowy jest </w:t>
      </w:r>
      <w:r w:rsidR="00A77F7C">
        <w:rPr>
          <w:rFonts w:ascii="Times New Roman" w:eastAsiaTheme="minorEastAsia" w:hAnsi="Times New Roman" w:cs="Times New Roman"/>
          <w:sz w:val="24"/>
          <w:szCs w:val="24"/>
          <w:lang w:eastAsia="pl-PL"/>
        </w:rPr>
        <w:t>budowa instalacji fotowoltaicznej w Domu Pomocy Społecznej w Lelowie, ul. Szczekocińska 19</w:t>
      </w:r>
      <w:r w:rsidR="00F96A5F" w:rsidRPr="00BC3430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14:paraId="30CF2B80" w14:textId="447B59F9" w:rsidR="00F96A5F" w:rsidRDefault="00A77F7C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paneli fotowoltaicznych PV na konstrukcjach na dachu,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14:paraId="79226743" w14:textId="1FF0256A" w:rsidR="00FF3D5E" w:rsidRDefault="00A77F7C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rozdzielnic elektrycznych na potrzeby paneli PV</w:t>
      </w:r>
      <w:r w:rsidR="00FF3D5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27812B51" w14:textId="43F2F558" w:rsidR="00FF3D5E" w:rsidRDefault="00A77F7C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rozbudowa istniejącej rozdzielnicy elektrycznej na potrzeby paneli PV</w:t>
      </w:r>
      <w:r w:rsidR="00FF3D5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002B3D62" w14:textId="19CFB20A" w:rsidR="00FF3D5E" w:rsidRDefault="00A77F7C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falownika hybrydowego</w:t>
      </w:r>
      <w:r w:rsidR="0060531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 mocy do 25 kW</w:t>
      </w:r>
      <w:r w:rsidR="00FF3D5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4DE9C068" w14:textId="5E4E16CA" w:rsidR="00FF3D5E" w:rsidRDefault="00605314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wysokonapięciowego magazynu energii 22,1 kWh</w:t>
      </w:r>
      <w:r w:rsidR="00FF3D5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7BFE30AD" w14:textId="157CB0D0" w:rsidR="00FF3D5E" w:rsidRDefault="00605314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aparatury przeciwpożarowego wyłącznika bezpieczeństwa PV</w:t>
      </w:r>
      <w:r w:rsidR="00CA5392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2B2B1DFA" w14:textId="61604599" w:rsidR="00CA5392" w:rsidRPr="00F96A5F" w:rsidRDefault="00605314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zabudowa przycisków przeciwpożarowego wyłącznika bezpieczeństwa PV</w:t>
      </w:r>
      <w:r w:rsidR="00CA5392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1CB51B9E" w14:textId="77777777" w:rsidR="001A0E1A" w:rsidRPr="001A0E1A" w:rsidRDefault="00605314" w:rsidP="00CA5392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bookmarkStart w:id="0" w:name="_Hlk227664753"/>
      <w:r>
        <w:rPr>
          <w:rFonts w:ascii="Times New Roman" w:hAnsi="Times New Roman" w:cs="Times New Roman"/>
          <w:sz w:val="24"/>
          <w:szCs w:val="24"/>
        </w:rPr>
        <w:t>zabudowa iglic odgromowych, zwodów poziomych</w:t>
      </w:r>
      <w:r w:rsidR="001A0E1A">
        <w:rPr>
          <w:rFonts w:ascii="Times New Roman" w:hAnsi="Times New Roman" w:cs="Times New Roman"/>
          <w:sz w:val="24"/>
          <w:szCs w:val="24"/>
        </w:rPr>
        <w:t>,</w:t>
      </w:r>
    </w:p>
    <w:p w14:paraId="42D6DC4A" w14:textId="4ABCE445" w:rsidR="00F96A5F" w:rsidRPr="00CA5392" w:rsidRDefault="001A0E1A" w:rsidP="00CA5392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dokonanie odbioru instalacji ogniw fotowoltaicznych wraz z wewnętrznym magazynem energii</w:t>
      </w:r>
      <w:r w:rsidR="00CA5392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47CDD6CD" w14:textId="29658DBF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D2D61">
        <w:rPr>
          <w:rFonts w:ascii="Times New Roman" w:eastAsiaTheme="minorEastAsia" w:hAnsi="Times New Roman" w:cs="Times New Roman"/>
          <w:sz w:val="24"/>
          <w:szCs w:val="24"/>
          <w:lang w:eastAsia="pl-PL"/>
        </w:rPr>
        <w:t>2.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zobowiązuje się wykonać przedmiot umowy zgodnie z obowiązującymi przepisami prawa, wymogami branżowymi oraz obowiązującymi normami. 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zobowiązuje się stosować najwyższe standardy zawodowe. </w:t>
      </w:r>
    </w:p>
    <w:p w14:paraId="3EB66119" w14:textId="4D8111C9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4D2D61">
        <w:rPr>
          <w:rFonts w:ascii="Times New Roman" w:eastAsiaTheme="minorEastAsia" w:hAnsi="Times New Roman" w:cs="Times New Roman"/>
          <w:sz w:val="24"/>
          <w:szCs w:val="24"/>
          <w:lang w:eastAsia="pl-PL"/>
        </w:rPr>
        <w:t>3.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oświadcza, iż posiada wszelkie wymagane prawem kwalifikacje oraz właściwe doświadczenie, sprzęt oraz zasób kadrowy, pozwalające mu wykonać zamówienie w sposób zgodny z wymaganiami 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Zamawiającego</w:t>
      </w:r>
      <w:r w:rsidR="008A57F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.</w:t>
      </w:r>
    </w:p>
    <w:p w14:paraId="25915332" w14:textId="3FC16483" w:rsidR="00F96A5F" w:rsidRPr="00F96A5F" w:rsidRDefault="00F96A5F" w:rsidP="00F96A5F">
      <w:pPr>
        <w:spacing w:before="100" w:beforeAutospacing="1" w:after="100" w:afterAutospacing="1"/>
        <w:ind w:left="577" w:right="83"/>
        <w:jc w:val="center"/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</w:pPr>
      <w:r w:rsidRPr="00F96A5F"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  <w:t>§</w:t>
      </w:r>
      <w:r w:rsidR="008A57F9"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  <w:t xml:space="preserve"> 6</w:t>
      </w:r>
    </w:p>
    <w:p w14:paraId="2C3B628A" w14:textId="086E5871" w:rsidR="00F96A5F" w:rsidRPr="00F96A5F" w:rsidRDefault="00BC3430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Przedmiot umowy zostanie dostarczony i zainstalowany przez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Wykonawcę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w siedzibie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Zamawiającego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przy ul. 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 xml:space="preserve">Szczekocińskiej 19  w Lelowie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na koszt i ryzyko Wykonawcy.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Transport przedmiotu umowy, koszty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opakowania, ubezpieczenia na czas transportu, rozładunku, wniesienia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oraz wszelkie ryzyko z tego tytułu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obciążają Wykonawcę. </w:t>
      </w:r>
    </w:p>
    <w:p w14:paraId="7D4003FF" w14:textId="05096C7B" w:rsidR="00F96A5F" w:rsidRPr="00F96A5F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 w:rsidRPr="008A57F9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Wykonawca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jest zobowiązany przygotować wymaganą dostawę wraz z instalacją i powiadomić o niej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Zamawiającego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w terminie nie krótszym niż na 2 dni robocze przed terminem planowanej dostawy.</w:t>
      </w:r>
    </w:p>
    <w:p w14:paraId="1BE652DD" w14:textId="6E513E61" w:rsidR="00F96A5F" w:rsidRPr="00F96A5F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3.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Dostawa i instalacja, o której mowa w ust. 1 powyżej realizowana będzie w dni robocze, tj. od poniedziałku do piątku od 7</w:t>
      </w:r>
      <w:r w:rsidR="00F96A5F" w:rsidRPr="00BC343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do 1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>5</w:t>
      </w:r>
      <w:r w:rsidR="00F96A5F" w:rsidRPr="00BC343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. W przypadku naruszenia przez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Wykonawcę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godzin dostawy i instalacji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Zamawiający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zastrzega sobie prawo przełożenia dokonania odbioru na kolejny dzień roboczy. W wyjątkowych sytuacjach i przy obustronnej zgodzie dopuszcza się możliwość przeprowadzenia instalacji w dni wolne od pracy po za godzinami pracy biura, tj. 7</w:t>
      </w:r>
      <w:r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-1</w:t>
      </w:r>
      <w:r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0.</w:t>
      </w:r>
    </w:p>
    <w:p w14:paraId="634FF574" w14:textId="08A5EBC6" w:rsidR="00986C95" w:rsidRPr="00BC3430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Wykonawca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deklaruje, że</w:t>
      </w:r>
      <w:r w:rsidR="001A0E1A">
        <w:rPr>
          <w:rFonts w:ascii="Times New Roman" w:eastAsia="Arial" w:hAnsi="Times New Roman" w:cs="Times New Roman"/>
          <w:sz w:val="24"/>
          <w:szCs w:val="24"/>
        </w:rPr>
        <w:t xml:space="preserve"> instalacja ogniw fotowoltaicznych wraz z wewnętrznym magazynem energii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zostan</w:t>
      </w:r>
      <w:r w:rsidR="001A0E1A">
        <w:rPr>
          <w:rFonts w:ascii="Times New Roman" w:eastAsia="Arial" w:hAnsi="Times New Roman" w:cs="Times New Roman"/>
          <w:sz w:val="24"/>
          <w:szCs w:val="24"/>
        </w:rPr>
        <w:t>ie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podłączon</w:t>
      </w:r>
      <w:r w:rsidR="001A0E1A">
        <w:rPr>
          <w:rFonts w:ascii="Times New Roman" w:eastAsia="Arial" w:hAnsi="Times New Roman" w:cs="Times New Roman"/>
          <w:sz w:val="24"/>
          <w:szCs w:val="24"/>
        </w:rPr>
        <w:t>a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zgodnie z wymaganiami producenta.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Wykonanie przedmiotu umowy Strony potwierdzą podpisanym przez  nie protokołem odbioru.</w:t>
      </w:r>
      <w:r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w w:val="105"/>
          <w:sz w:val="24"/>
          <w:szCs w:val="24"/>
        </w:rPr>
        <w:t xml:space="preserve">Wykonawca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przyjmuje na siebie obowiązek wykonania przedmiotu umowy w ścisłej współpracy z </w:t>
      </w:r>
      <w:r w:rsidR="00F96A5F" w:rsidRPr="00F96A5F">
        <w:rPr>
          <w:rFonts w:ascii="Times New Roman" w:eastAsia="Arial" w:hAnsi="Times New Roman" w:cs="Times New Roman"/>
          <w:b/>
          <w:bCs/>
          <w:w w:val="105"/>
          <w:sz w:val="24"/>
          <w:szCs w:val="24"/>
        </w:rPr>
        <w:t>Zamawiającym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 i zgodnie z jego wymaganiami. </w:t>
      </w:r>
    </w:p>
    <w:p w14:paraId="0D8852B6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się:</w:t>
      </w:r>
    </w:p>
    <w:p w14:paraId="41D9D55A" w14:textId="534FF36C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1.Przekazać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p</w:t>
      </w:r>
      <w:r w:rsidR="008B22C7">
        <w:rPr>
          <w:rFonts w:ascii="Times New Roman" w:hAnsi="Times New Roman" w:cs="Times New Roman"/>
          <w:sz w:val="24"/>
          <w:szCs w:val="24"/>
        </w:rPr>
        <w:t>omieszczenie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stanie umożliwiającym rozpoczęcie i realizację</w:t>
      </w:r>
      <w:r w:rsidR="008B22C7">
        <w:rPr>
          <w:rFonts w:ascii="Times New Roman" w:hAnsi="Times New Roman" w:cs="Times New Roman"/>
          <w:sz w:val="24"/>
          <w:szCs w:val="24"/>
        </w:rPr>
        <w:t xml:space="preserve"> prac.</w:t>
      </w:r>
    </w:p>
    <w:p w14:paraId="5CDAB13D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2. Wskazać miejsce podłączenia do poboru energii elektrycznej.</w:t>
      </w:r>
    </w:p>
    <w:p w14:paraId="4CCE5F4E" w14:textId="1174608E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</w:t>
      </w:r>
      <w:r w:rsidR="0039624F" w:rsidRPr="00C314F8">
        <w:rPr>
          <w:rFonts w:ascii="Times New Roman" w:hAnsi="Times New Roman" w:cs="Times New Roman"/>
          <w:sz w:val="24"/>
          <w:szCs w:val="24"/>
        </w:rPr>
        <w:t xml:space="preserve">Dokonać odbioru </w:t>
      </w:r>
      <w:r w:rsidR="008B22C7">
        <w:rPr>
          <w:rFonts w:ascii="Times New Roman" w:hAnsi="Times New Roman" w:cs="Times New Roman"/>
          <w:sz w:val="24"/>
          <w:szCs w:val="24"/>
        </w:rPr>
        <w:t>zadania</w:t>
      </w:r>
      <w:r w:rsidR="0039624F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242B0DA0" w14:textId="77777777" w:rsidR="00986C95" w:rsidRPr="00C314F8" w:rsidRDefault="0039624F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4. Zapłacić umówione wynagrodzenie.</w:t>
      </w:r>
    </w:p>
    <w:p w14:paraId="22B6883F" w14:textId="380015D8" w:rsidR="00986C95" w:rsidRPr="00C314F8" w:rsidRDefault="00986C9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7</w:t>
      </w:r>
    </w:p>
    <w:p w14:paraId="4F95998D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3086B2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się:</w:t>
      </w:r>
    </w:p>
    <w:p w14:paraId="15AC37A7" w14:textId="6FA80BAB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Przejąć </w:t>
      </w:r>
      <w:r w:rsidR="008B22C7">
        <w:rPr>
          <w:rFonts w:ascii="Times New Roman" w:hAnsi="Times New Roman" w:cs="Times New Roman"/>
          <w:sz w:val="24"/>
          <w:szCs w:val="24"/>
        </w:rPr>
        <w:t>pomieszczenie do wykonania zadania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0ADFC51B" w14:textId="36B5AC61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Zachować należyty ład i porządek </w:t>
      </w:r>
      <w:r w:rsidR="008B22C7">
        <w:rPr>
          <w:rFonts w:ascii="Times New Roman" w:hAnsi="Times New Roman" w:cs="Times New Roman"/>
          <w:sz w:val="24"/>
          <w:szCs w:val="24"/>
        </w:rPr>
        <w:t>w pomieszczeniu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szczególności poprzez:</w:t>
      </w:r>
    </w:p>
    <w:p w14:paraId="286732A3" w14:textId="559E725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właściwe zabezpieczenie </w:t>
      </w:r>
      <w:r w:rsidR="008B22C7">
        <w:rPr>
          <w:rFonts w:ascii="Times New Roman" w:hAnsi="Times New Roman" w:cs="Times New Roman"/>
          <w:sz w:val="24"/>
          <w:szCs w:val="24"/>
        </w:rPr>
        <w:t>i</w:t>
      </w:r>
      <w:r w:rsidRPr="00C314F8">
        <w:rPr>
          <w:rFonts w:ascii="Times New Roman" w:hAnsi="Times New Roman" w:cs="Times New Roman"/>
          <w:sz w:val="24"/>
          <w:szCs w:val="24"/>
        </w:rPr>
        <w:t xml:space="preserve"> ochronę mienia,</w:t>
      </w:r>
    </w:p>
    <w:p w14:paraId="1A0E6884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zapewnienie zabezpieczenia przeciwpożarowego,</w:t>
      </w:r>
    </w:p>
    <w:p w14:paraId="35CC4680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nadzór nad bezpieczeństwem i higieną pracy,</w:t>
      </w:r>
    </w:p>
    <w:p w14:paraId="78B97F54" w14:textId="49CE645C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utrzymanie </w:t>
      </w:r>
      <w:r w:rsidR="008B22C7">
        <w:rPr>
          <w:rFonts w:ascii="Times New Roman" w:hAnsi="Times New Roman" w:cs="Times New Roman"/>
          <w:sz w:val="24"/>
          <w:szCs w:val="24"/>
        </w:rPr>
        <w:t>pomieszczenia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stanie wolnym od przeszkód komunikacyjnych,</w:t>
      </w:r>
    </w:p>
    <w:p w14:paraId="7F56A9C1" w14:textId="24B7D29C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usuwanie awarii związanych z prowadzeniem </w:t>
      </w:r>
      <w:r w:rsidR="008B22C7">
        <w:rPr>
          <w:rFonts w:ascii="Times New Roman" w:hAnsi="Times New Roman" w:cs="Times New Roman"/>
          <w:sz w:val="24"/>
          <w:szCs w:val="24"/>
        </w:rPr>
        <w:t>zadania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3ABB5536" w14:textId="77FE1B30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ponosi odpowiedzialność wobec osób trzecich za wszelkie szkody powstałe w związku z prowadzonymi </w:t>
      </w:r>
      <w:r w:rsidR="008B22C7">
        <w:rPr>
          <w:rFonts w:ascii="Times New Roman" w:hAnsi="Times New Roman" w:cs="Times New Roman"/>
          <w:sz w:val="24"/>
          <w:szCs w:val="24"/>
        </w:rPr>
        <w:t>p</w:t>
      </w:r>
      <w:r w:rsidRPr="00C314F8">
        <w:rPr>
          <w:rFonts w:ascii="Times New Roman" w:hAnsi="Times New Roman" w:cs="Times New Roman"/>
          <w:sz w:val="24"/>
          <w:szCs w:val="24"/>
        </w:rPr>
        <w:t>ra</w:t>
      </w:r>
      <w:r w:rsidR="008B22C7">
        <w:rPr>
          <w:rFonts w:ascii="Times New Roman" w:hAnsi="Times New Roman" w:cs="Times New Roman"/>
          <w:sz w:val="24"/>
          <w:szCs w:val="24"/>
        </w:rPr>
        <w:t>ca</w:t>
      </w:r>
      <w:r w:rsidRPr="00C314F8">
        <w:rPr>
          <w:rFonts w:ascii="Times New Roman" w:hAnsi="Times New Roman" w:cs="Times New Roman"/>
          <w:sz w:val="24"/>
          <w:szCs w:val="24"/>
        </w:rPr>
        <w:t>mi.</w:t>
      </w:r>
    </w:p>
    <w:p w14:paraId="37915838" w14:textId="674A38B4" w:rsidR="009A69D0" w:rsidRPr="00C314F8" w:rsidRDefault="008B22C7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69D0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9A69D0" w:rsidRPr="00C314F8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9A69D0" w:rsidRPr="00C314F8">
        <w:rPr>
          <w:rFonts w:ascii="Times New Roman" w:hAnsi="Times New Roman" w:cs="Times New Roman"/>
          <w:sz w:val="24"/>
          <w:szCs w:val="24"/>
        </w:rPr>
        <w:t>ponosi wszelkie koszty związane z wypełnianiem ciążących na nim obowiązków.</w:t>
      </w:r>
    </w:p>
    <w:p w14:paraId="3BF5C1B2" w14:textId="77777777" w:rsidR="0003511A" w:rsidRPr="00C314F8" w:rsidRDefault="0003511A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29B835" w14:textId="6128973C" w:rsidR="009A69D0" w:rsidRPr="00C314F8" w:rsidRDefault="009A69D0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8</w:t>
      </w:r>
    </w:p>
    <w:p w14:paraId="3C8C9AC7" w14:textId="77777777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A8FBE" w14:textId="48929290" w:rsidR="009A69D0" w:rsidRDefault="009A69D0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Do kontaktów z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Wykonawcą </w:t>
      </w:r>
      <w:r w:rsidRPr="00C314F8">
        <w:rPr>
          <w:rFonts w:ascii="Times New Roman" w:hAnsi="Times New Roman" w:cs="Times New Roman"/>
          <w:sz w:val="24"/>
          <w:szCs w:val="24"/>
        </w:rPr>
        <w:t>w sprawach związanych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z realizacją przedmiotu niniejszej umowy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powołuje swojego p</w:t>
      </w:r>
      <w:r w:rsidR="00DA78FE" w:rsidRPr="00C314F8">
        <w:rPr>
          <w:rFonts w:ascii="Times New Roman" w:hAnsi="Times New Roman" w:cs="Times New Roman"/>
          <w:sz w:val="24"/>
          <w:szCs w:val="24"/>
        </w:rPr>
        <w:t xml:space="preserve">rzedstawiciela w osobie </w:t>
      </w:r>
      <w:r w:rsidR="00DA78FE" w:rsidRPr="00C314F8">
        <w:rPr>
          <w:rFonts w:ascii="Times New Roman" w:hAnsi="Times New Roman" w:cs="Times New Roman"/>
          <w:b/>
          <w:sz w:val="24"/>
          <w:szCs w:val="24"/>
        </w:rPr>
        <w:t>Pan</w:t>
      </w:r>
      <w:r w:rsidR="00630613" w:rsidRPr="00C314F8">
        <w:rPr>
          <w:rFonts w:ascii="Times New Roman" w:hAnsi="Times New Roman" w:cs="Times New Roman"/>
          <w:b/>
          <w:sz w:val="24"/>
          <w:szCs w:val="24"/>
        </w:rPr>
        <w:t>a Krzysztofa Molendy</w:t>
      </w:r>
      <w:r w:rsidR="00D806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685" w:rsidRPr="00D80685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D80685">
        <w:rPr>
          <w:rFonts w:ascii="Times New Roman" w:hAnsi="Times New Roman" w:cs="Times New Roman"/>
          <w:b/>
          <w:sz w:val="24"/>
          <w:szCs w:val="24"/>
        </w:rPr>
        <w:t xml:space="preserve">Pani Agnieszki </w:t>
      </w:r>
      <w:proofErr w:type="spellStart"/>
      <w:r w:rsidR="00D80685">
        <w:rPr>
          <w:rFonts w:ascii="Times New Roman" w:hAnsi="Times New Roman" w:cs="Times New Roman"/>
          <w:b/>
          <w:sz w:val="24"/>
          <w:szCs w:val="24"/>
        </w:rPr>
        <w:t>Grewendy</w:t>
      </w:r>
      <w:proofErr w:type="spellEnd"/>
      <w:r w:rsidR="00D80685">
        <w:rPr>
          <w:rFonts w:ascii="Times New Roman" w:hAnsi="Times New Roman" w:cs="Times New Roman"/>
          <w:b/>
          <w:sz w:val="24"/>
          <w:szCs w:val="24"/>
        </w:rPr>
        <w:t>.</w:t>
      </w:r>
    </w:p>
    <w:p w14:paraId="3043334D" w14:textId="77777777" w:rsidR="00D80685" w:rsidRDefault="00D80685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35C0FE" w14:textId="77777777" w:rsidR="00D80685" w:rsidRDefault="00D80685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58CBD" w14:textId="77777777" w:rsidR="00D80685" w:rsidRDefault="00D80685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15C67" w14:textId="77777777" w:rsidR="008B22C7" w:rsidRPr="00C314F8" w:rsidRDefault="008B22C7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968DC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0864B7" w14:textId="1C154955" w:rsidR="00650842" w:rsidRPr="00C314F8" w:rsidRDefault="00650842" w:rsidP="002641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9</w:t>
      </w:r>
    </w:p>
    <w:p w14:paraId="740C7B12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DA6365" w14:textId="09E9BED6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Odbiór końcowy przedmiotu niniejszej umowy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nastąpi po zrealizowaniu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Pr="00C314F8">
        <w:rPr>
          <w:rFonts w:ascii="Times New Roman" w:hAnsi="Times New Roman" w:cs="Times New Roman"/>
          <w:sz w:val="24"/>
          <w:szCs w:val="24"/>
        </w:rPr>
        <w:t>całego zakresu</w:t>
      </w:r>
      <w:r w:rsidR="008B22C7">
        <w:rPr>
          <w:rFonts w:ascii="Times New Roman" w:hAnsi="Times New Roman" w:cs="Times New Roman"/>
          <w:sz w:val="24"/>
          <w:szCs w:val="24"/>
        </w:rPr>
        <w:t xml:space="preserve"> </w:t>
      </w:r>
      <w:r w:rsidR="00CA5392">
        <w:rPr>
          <w:rFonts w:ascii="Times New Roman" w:hAnsi="Times New Roman" w:cs="Times New Roman"/>
          <w:sz w:val="24"/>
          <w:szCs w:val="24"/>
        </w:rPr>
        <w:t>prac budowlanych</w:t>
      </w:r>
      <w:r w:rsidR="00CF0B1A">
        <w:rPr>
          <w:rFonts w:ascii="Times New Roman" w:hAnsi="Times New Roman" w:cs="Times New Roman"/>
          <w:sz w:val="24"/>
          <w:szCs w:val="24"/>
        </w:rPr>
        <w:t>.</w:t>
      </w:r>
    </w:p>
    <w:p w14:paraId="5E23DBDA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2.Strony postanawiają, iż z czynności odbioru, o którym mowa w ust.1 niniejszego paragrafu będzie spisany protokół odbioru zawierający wszelkie ustalenia dokonane w toku odbioru, jak i terminy wyznaczone na usunięcie stwierdzonych wad.</w:t>
      </w:r>
    </w:p>
    <w:p w14:paraId="20B622F3" w14:textId="0FDBCD55" w:rsidR="00650842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. Odbiór o którym mowa w ust. 1 niniejszego paragrafu uważa się za dokonany pod warunkiem podpisania protokołu odbioru przez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„bez zastrzeżeń”.</w:t>
      </w:r>
    </w:p>
    <w:p w14:paraId="06677536" w14:textId="6610634C" w:rsidR="00650842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zawiadomi pisemnie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o zakończeniu realizacji całości </w:t>
      </w:r>
      <w:r w:rsidR="008B22C7">
        <w:rPr>
          <w:rFonts w:ascii="Times New Roman" w:hAnsi="Times New Roman" w:cs="Times New Roman"/>
          <w:sz w:val="24"/>
          <w:szCs w:val="24"/>
        </w:rPr>
        <w:t xml:space="preserve">zadania 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przed pla</w:t>
      </w:r>
      <w:r w:rsidR="005A253C" w:rsidRPr="00C314F8">
        <w:rPr>
          <w:rFonts w:ascii="Times New Roman" w:hAnsi="Times New Roman" w:cs="Times New Roman"/>
          <w:sz w:val="24"/>
          <w:szCs w:val="24"/>
        </w:rPr>
        <w:t>nowanym dniem odbioru końcowego.</w:t>
      </w:r>
    </w:p>
    <w:p w14:paraId="4A083D2F" w14:textId="369E2A9A" w:rsidR="0085160B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5160B" w:rsidRPr="00C314F8">
        <w:rPr>
          <w:rFonts w:ascii="Times New Roman" w:hAnsi="Times New Roman" w:cs="Times New Roman"/>
          <w:sz w:val="24"/>
          <w:szCs w:val="24"/>
        </w:rPr>
        <w:t>. Jeżeli w toku odbioru okaże się, że przedmiot umowy nie osiągnął gotowości do odbioru z powodu nie zakończenia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 </w:t>
      </w:r>
      <w:r w:rsidR="0085160B" w:rsidRPr="00C314F8">
        <w:rPr>
          <w:rFonts w:ascii="Times New Roman" w:hAnsi="Times New Roman" w:cs="Times New Roman"/>
          <w:sz w:val="24"/>
          <w:szCs w:val="24"/>
        </w:rPr>
        <w:t>lub stwierdzenia wad uniemożliwiających eksploatację,</w:t>
      </w:r>
      <w:r w:rsidR="00EB23A7">
        <w:rPr>
          <w:rFonts w:ascii="Times New Roman" w:hAnsi="Times New Roman" w:cs="Times New Roman"/>
          <w:sz w:val="24"/>
          <w:szCs w:val="24"/>
        </w:rPr>
        <w:t xml:space="preserve"> </w:t>
      </w:r>
      <w:r w:rsidR="0085160B" w:rsidRPr="00C314F8">
        <w:rPr>
          <w:rFonts w:ascii="Times New Roman" w:hAnsi="Times New Roman" w:cs="Times New Roman"/>
          <w:sz w:val="24"/>
          <w:szCs w:val="24"/>
        </w:rPr>
        <w:t>odbiór</w:t>
      </w:r>
      <w:r w:rsidR="00EB23A7">
        <w:rPr>
          <w:rFonts w:ascii="Times New Roman" w:hAnsi="Times New Roman" w:cs="Times New Roman"/>
          <w:sz w:val="24"/>
          <w:szCs w:val="24"/>
        </w:rPr>
        <w:t xml:space="preserve"> 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końcowy zostanie wstrzymany do czasu usunięcia przez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uchybień.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po usunięciu stwierdzonych uchybień zobowiązany jest do ponownego zgłoszenia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gotowości przedmiotu umowy do odbioru w trybie opisanym w pkt. </w:t>
      </w:r>
      <w:r w:rsidR="00EB23A7">
        <w:rPr>
          <w:rFonts w:ascii="Times New Roman" w:hAnsi="Times New Roman" w:cs="Times New Roman"/>
          <w:sz w:val="24"/>
          <w:szCs w:val="24"/>
        </w:rPr>
        <w:t>4</w:t>
      </w:r>
      <w:r w:rsidR="0085160B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39200021" w14:textId="77777777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E4E44" w14:textId="77777777" w:rsidR="003865A2" w:rsidRDefault="003865A2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B1B37A" w14:textId="6775FFAC" w:rsidR="0085160B" w:rsidRPr="00C314F8" w:rsidRDefault="0085160B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8A57F9">
        <w:rPr>
          <w:rFonts w:ascii="Times New Roman" w:hAnsi="Times New Roman" w:cs="Times New Roman"/>
          <w:sz w:val="24"/>
          <w:szCs w:val="24"/>
        </w:rPr>
        <w:t>10</w:t>
      </w:r>
    </w:p>
    <w:p w14:paraId="0B3F1FB9" w14:textId="77777777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B0ABDD" w14:textId="6572955F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Zapłata wynagrodzenia, o którym mowa w §3 pkt. 1 niniejszej umowy nastąpi po wykonaniu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 </w:t>
      </w:r>
      <w:r w:rsidRPr="00C314F8">
        <w:rPr>
          <w:rFonts w:ascii="Times New Roman" w:hAnsi="Times New Roman" w:cs="Times New Roman"/>
          <w:sz w:val="24"/>
          <w:szCs w:val="24"/>
        </w:rPr>
        <w:t>objętych zamówieniem oraz innych czynności wymaganych niniejszą umową.</w:t>
      </w:r>
    </w:p>
    <w:p w14:paraId="07BE04D8" w14:textId="42483F2E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2. Zapłata wynagrodzenia nastąpi po zrealizowaniu całośc</w:t>
      </w:r>
      <w:r w:rsidR="00CF0B1A">
        <w:rPr>
          <w:rFonts w:ascii="Times New Roman" w:hAnsi="Times New Roman" w:cs="Times New Roman"/>
          <w:sz w:val="24"/>
          <w:szCs w:val="24"/>
        </w:rPr>
        <w:t xml:space="preserve">i prac </w:t>
      </w:r>
      <w:r w:rsidRPr="00C314F8">
        <w:rPr>
          <w:rFonts w:ascii="Times New Roman" w:hAnsi="Times New Roman" w:cs="Times New Roman"/>
          <w:sz w:val="24"/>
          <w:szCs w:val="24"/>
        </w:rPr>
        <w:t xml:space="preserve">i podpisaniu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protokołu końcowego robót.</w:t>
      </w:r>
    </w:p>
    <w:p w14:paraId="1FCC97DB" w14:textId="653FC98E" w:rsidR="00586F2B" w:rsidRPr="00C314F8" w:rsidRDefault="0039624F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3. F</w:t>
      </w:r>
      <w:r w:rsidR="00586F2B" w:rsidRPr="00C314F8">
        <w:rPr>
          <w:rFonts w:ascii="Times New Roman" w:hAnsi="Times New Roman" w:cs="Times New Roman"/>
          <w:sz w:val="24"/>
          <w:szCs w:val="24"/>
        </w:rPr>
        <w:t xml:space="preserve">aktura końcowa zostanie wystawiona przez </w:t>
      </w:r>
      <w:r w:rsidR="00586F2B"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="00586F2B" w:rsidRPr="00C314F8">
        <w:rPr>
          <w:rFonts w:ascii="Times New Roman" w:hAnsi="Times New Roman" w:cs="Times New Roman"/>
          <w:sz w:val="24"/>
          <w:szCs w:val="24"/>
        </w:rPr>
        <w:t xml:space="preserve"> po zrealizowaniu całego przedmiotu niniejszej umowy, dopełnieniu wszelkich formalności zgodnie z niniejszą umową oraz po dokonaniu odbioru końcowego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</w:t>
      </w:r>
      <w:r w:rsidR="00586F2B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06EA67AE" w14:textId="130D538B" w:rsidR="00586F2B" w:rsidRPr="00C314F8" w:rsidRDefault="00586F2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4. Płatności będą regulowane przelewem na rachunek bankowy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Wykonawcy </w:t>
      </w:r>
      <w:r w:rsidRPr="00C314F8">
        <w:rPr>
          <w:rFonts w:ascii="Times New Roman" w:hAnsi="Times New Roman" w:cs="Times New Roman"/>
          <w:sz w:val="24"/>
          <w:szCs w:val="24"/>
        </w:rPr>
        <w:t xml:space="preserve">wskazany w fakturze, w ciągu </w:t>
      </w:r>
      <w:r w:rsidR="00D80685">
        <w:rPr>
          <w:rFonts w:ascii="Times New Roman" w:hAnsi="Times New Roman" w:cs="Times New Roman"/>
          <w:sz w:val="24"/>
          <w:szCs w:val="24"/>
        </w:rPr>
        <w:t>14</w:t>
      </w:r>
      <w:r w:rsidRPr="00C314F8">
        <w:rPr>
          <w:rFonts w:ascii="Times New Roman" w:hAnsi="Times New Roman" w:cs="Times New Roman"/>
          <w:sz w:val="24"/>
          <w:szCs w:val="24"/>
        </w:rPr>
        <w:t xml:space="preserve"> dni od dnia jej wystawienia.</w:t>
      </w:r>
    </w:p>
    <w:p w14:paraId="69983DBF" w14:textId="77777777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50DA8" w14:textId="77777777" w:rsidR="00313981" w:rsidRPr="00C314F8" w:rsidRDefault="0031398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85C9CB" w14:textId="345E723E" w:rsidR="00B737F1" w:rsidRPr="00C314F8" w:rsidRDefault="00B737F1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1</w:t>
      </w:r>
    </w:p>
    <w:p w14:paraId="779B1874" w14:textId="77777777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351511" w14:textId="77777777" w:rsidR="003865A2" w:rsidRPr="00C314F8" w:rsidRDefault="003865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624B0" w14:textId="65FB57B5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gwarantuje kompletne, jakościowo dobre wykonanie przedmiotu umowy zgodnie z niniejszą umową, Polskimi Normami</w:t>
      </w:r>
      <w:r w:rsidR="00630613" w:rsidRPr="00C314F8">
        <w:rPr>
          <w:rFonts w:ascii="Times New Roman" w:hAnsi="Times New Roman" w:cs="Times New Roman"/>
          <w:sz w:val="24"/>
          <w:szCs w:val="24"/>
        </w:rPr>
        <w:t xml:space="preserve"> oraz </w:t>
      </w:r>
      <w:r w:rsidRPr="00C314F8">
        <w:rPr>
          <w:rFonts w:ascii="Times New Roman" w:hAnsi="Times New Roman" w:cs="Times New Roman"/>
          <w:sz w:val="24"/>
          <w:szCs w:val="24"/>
        </w:rPr>
        <w:t>wiedz</w:t>
      </w:r>
      <w:r w:rsidR="00D11E2F" w:rsidRPr="00C314F8">
        <w:rPr>
          <w:rFonts w:ascii="Times New Roman" w:hAnsi="Times New Roman" w:cs="Times New Roman"/>
          <w:sz w:val="24"/>
          <w:szCs w:val="24"/>
        </w:rPr>
        <w:t xml:space="preserve">ą techniczną. </w:t>
      </w:r>
    </w:p>
    <w:p w14:paraId="4ABA21DE" w14:textId="580E76EC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udziela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Pr="00C314F8">
        <w:rPr>
          <w:rFonts w:ascii="Times New Roman" w:hAnsi="Times New Roman" w:cs="Times New Roman"/>
          <w:sz w:val="24"/>
          <w:szCs w:val="24"/>
        </w:rPr>
        <w:t xml:space="preserve"> gwarancji na</w:t>
      </w:r>
      <w:r w:rsidR="00CF0B1A">
        <w:rPr>
          <w:rFonts w:ascii="Times New Roman" w:hAnsi="Times New Roman" w:cs="Times New Roman"/>
          <w:sz w:val="24"/>
          <w:szCs w:val="24"/>
        </w:rPr>
        <w:t xml:space="preserve"> dostarczon</w:t>
      </w:r>
      <w:r w:rsidR="00CA5392">
        <w:rPr>
          <w:rFonts w:ascii="Times New Roman" w:hAnsi="Times New Roman" w:cs="Times New Roman"/>
          <w:sz w:val="24"/>
          <w:szCs w:val="24"/>
        </w:rPr>
        <w:t>e urządzenia</w:t>
      </w:r>
      <w:r w:rsidR="00CF0B1A">
        <w:rPr>
          <w:rFonts w:ascii="Times New Roman" w:hAnsi="Times New Roman" w:cs="Times New Roman"/>
          <w:sz w:val="24"/>
          <w:szCs w:val="24"/>
        </w:rPr>
        <w:t xml:space="preserve"> w konfiguracji i o parametrach zgodnych z przedmiotem zamówienia</w:t>
      </w:r>
      <w:r w:rsidRPr="00C314F8">
        <w:rPr>
          <w:rFonts w:ascii="Times New Roman" w:hAnsi="Times New Roman" w:cs="Times New Roman"/>
          <w:sz w:val="24"/>
          <w:szCs w:val="24"/>
        </w:rPr>
        <w:t xml:space="preserve">. Termin gwarancji </w:t>
      </w:r>
      <w:r w:rsidR="00CF0B1A">
        <w:rPr>
          <w:rFonts w:ascii="Times New Roman" w:hAnsi="Times New Roman" w:cs="Times New Roman"/>
          <w:sz w:val="24"/>
          <w:szCs w:val="24"/>
        </w:rPr>
        <w:t xml:space="preserve">rozpoczyna się od daty uruchomienia </w:t>
      </w:r>
      <w:r w:rsidR="00D80685">
        <w:rPr>
          <w:rFonts w:ascii="Times New Roman" w:hAnsi="Times New Roman" w:cs="Times New Roman"/>
          <w:sz w:val="24"/>
          <w:szCs w:val="24"/>
        </w:rPr>
        <w:t>instalacji</w:t>
      </w:r>
      <w:r w:rsidR="00CF0B1A">
        <w:rPr>
          <w:rFonts w:ascii="Times New Roman" w:hAnsi="Times New Roman" w:cs="Times New Roman"/>
          <w:sz w:val="24"/>
          <w:szCs w:val="24"/>
        </w:rPr>
        <w:t xml:space="preserve"> i </w:t>
      </w:r>
      <w:r w:rsidRPr="00035B4F">
        <w:rPr>
          <w:rFonts w:ascii="Times New Roman" w:hAnsi="Times New Roman" w:cs="Times New Roman"/>
          <w:b/>
          <w:bCs/>
          <w:sz w:val="24"/>
          <w:szCs w:val="24"/>
        </w:rPr>
        <w:t xml:space="preserve">wynosi </w:t>
      </w:r>
      <w:r w:rsidR="00DF4219" w:rsidRPr="00035B4F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035B4F">
        <w:rPr>
          <w:rFonts w:ascii="Times New Roman" w:hAnsi="Times New Roman" w:cs="Times New Roman"/>
          <w:b/>
          <w:bCs/>
          <w:sz w:val="24"/>
          <w:szCs w:val="24"/>
        </w:rPr>
        <w:t xml:space="preserve"> miesi</w:t>
      </w:r>
      <w:r w:rsidR="00DF4219" w:rsidRPr="00035B4F">
        <w:rPr>
          <w:rFonts w:ascii="Times New Roman" w:hAnsi="Times New Roman" w:cs="Times New Roman"/>
          <w:b/>
          <w:bCs/>
          <w:sz w:val="24"/>
          <w:szCs w:val="24"/>
        </w:rPr>
        <w:t>ące</w:t>
      </w:r>
      <w:r w:rsidRPr="00C314F8">
        <w:rPr>
          <w:rFonts w:ascii="Times New Roman" w:hAnsi="Times New Roman" w:cs="Times New Roman"/>
          <w:sz w:val="24"/>
          <w:szCs w:val="24"/>
        </w:rPr>
        <w:t xml:space="preserve"> i liczy się od dnia podpisania końcowego</w:t>
      </w:r>
      <w:r w:rsidR="00CF0B1A">
        <w:rPr>
          <w:rFonts w:ascii="Times New Roman" w:hAnsi="Times New Roman" w:cs="Times New Roman"/>
          <w:sz w:val="24"/>
          <w:szCs w:val="24"/>
        </w:rPr>
        <w:t xml:space="preserve"> protokołu odbioru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  <w:r w:rsidR="002D73CC" w:rsidRPr="00C314F8">
        <w:rPr>
          <w:rFonts w:ascii="Times New Roman" w:hAnsi="Times New Roman" w:cs="Times New Roman"/>
          <w:sz w:val="24"/>
          <w:szCs w:val="24"/>
        </w:rPr>
        <w:t xml:space="preserve"> W okresie gwarancji </w:t>
      </w:r>
      <w:r w:rsidR="002D73CC" w:rsidRPr="00C314F8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2D73CC" w:rsidRPr="00C314F8">
        <w:rPr>
          <w:rFonts w:ascii="Times New Roman" w:hAnsi="Times New Roman" w:cs="Times New Roman"/>
          <w:sz w:val="24"/>
          <w:szCs w:val="24"/>
        </w:rPr>
        <w:t xml:space="preserve">jest zobowiązany do </w:t>
      </w:r>
      <w:r w:rsidR="003865A2" w:rsidRPr="00035B4F">
        <w:rPr>
          <w:rFonts w:ascii="Times New Roman" w:hAnsi="Times New Roman" w:cs="Times New Roman"/>
          <w:b/>
          <w:bCs/>
          <w:sz w:val="24"/>
          <w:szCs w:val="24"/>
        </w:rPr>
        <w:t xml:space="preserve">nieodpłatnych </w:t>
      </w:r>
      <w:r w:rsidR="002D73CC" w:rsidRPr="00035B4F">
        <w:rPr>
          <w:rFonts w:ascii="Times New Roman" w:hAnsi="Times New Roman" w:cs="Times New Roman"/>
          <w:b/>
          <w:bCs/>
          <w:sz w:val="24"/>
          <w:szCs w:val="24"/>
        </w:rPr>
        <w:t>przeglądów i konserwacji</w:t>
      </w:r>
      <w:r w:rsidR="00035B4F" w:rsidRPr="00035B4F">
        <w:rPr>
          <w:rFonts w:ascii="Times New Roman" w:hAnsi="Times New Roman" w:cs="Times New Roman"/>
          <w:b/>
          <w:bCs/>
          <w:sz w:val="24"/>
          <w:szCs w:val="24"/>
        </w:rPr>
        <w:t xml:space="preserve"> raz w roku</w:t>
      </w:r>
      <w:r w:rsidR="00035B4F">
        <w:rPr>
          <w:rFonts w:ascii="Times New Roman" w:hAnsi="Times New Roman" w:cs="Times New Roman"/>
          <w:sz w:val="24"/>
          <w:szCs w:val="24"/>
        </w:rPr>
        <w:t xml:space="preserve"> </w:t>
      </w:r>
      <w:r w:rsidR="002D73CC" w:rsidRPr="00C314F8">
        <w:rPr>
          <w:rFonts w:ascii="Times New Roman" w:hAnsi="Times New Roman" w:cs="Times New Roman"/>
          <w:sz w:val="24"/>
          <w:szCs w:val="24"/>
        </w:rPr>
        <w:t>, a także do napraw w miejscu</w:t>
      </w:r>
      <w:r w:rsidR="00794870" w:rsidRPr="00C314F8">
        <w:rPr>
          <w:rFonts w:ascii="Times New Roman" w:hAnsi="Times New Roman" w:cs="Times New Roman"/>
          <w:sz w:val="24"/>
          <w:szCs w:val="24"/>
        </w:rPr>
        <w:t xml:space="preserve"> montażu w terminie 12 godzin od zaistniałej awarii (definiowanej jako stan niesprawności każdego urządzenia uniemożliwiający prawidłowe funkcjonowanie, występujący nagle i powodujący zarówno</w:t>
      </w:r>
      <w:r w:rsidR="00371442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371442" w:rsidRPr="00C314F8">
        <w:rPr>
          <w:rFonts w:ascii="Times New Roman" w:hAnsi="Times New Roman" w:cs="Times New Roman"/>
          <w:sz w:val="24"/>
          <w:szCs w:val="24"/>
        </w:rPr>
        <w:lastRenderedPageBreak/>
        <w:t>niewłaściwe działanie jak i całkowite unieruchomienie</w:t>
      </w:r>
      <w:r w:rsidR="00A0180B">
        <w:rPr>
          <w:rFonts w:ascii="Times New Roman" w:hAnsi="Times New Roman" w:cs="Times New Roman"/>
          <w:sz w:val="24"/>
          <w:szCs w:val="24"/>
        </w:rPr>
        <w:t>)</w:t>
      </w:r>
      <w:r w:rsidR="00371442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3865A2">
        <w:rPr>
          <w:rFonts w:ascii="Times New Roman" w:hAnsi="Times New Roman" w:cs="Times New Roman"/>
          <w:sz w:val="24"/>
          <w:szCs w:val="24"/>
        </w:rPr>
        <w:t>Przeprowadzenie pierwsze</w:t>
      </w:r>
      <w:r w:rsidR="00B609C6">
        <w:rPr>
          <w:rFonts w:ascii="Times New Roman" w:hAnsi="Times New Roman" w:cs="Times New Roman"/>
          <w:sz w:val="24"/>
          <w:szCs w:val="24"/>
        </w:rPr>
        <w:t xml:space="preserve">go przeglądu </w:t>
      </w:r>
      <w:r w:rsidR="003865A2">
        <w:rPr>
          <w:rFonts w:ascii="Times New Roman" w:hAnsi="Times New Roman" w:cs="Times New Roman"/>
          <w:sz w:val="24"/>
          <w:szCs w:val="24"/>
        </w:rPr>
        <w:t>należy wykonać pomiędzy 5-6 miesiącem użytkowania</w:t>
      </w:r>
      <w:r w:rsidR="00035B4F">
        <w:rPr>
          <w:rFonts w:ascii="Times New Roman" w:hAnsi="Times New Roman" w:cs="Times New Roman"/>
          <w:sz w:val="24"/>
          <w:szCs w:val="24"/>
        </w:rPr>
        <w:t xml:space="preserve">. </w:t>
      </w:r>
      <w:r w:rsidR="00371442" w:rsidRPr="00C314F8">
        <w:rPr>
          <w:rFonts w:ascii="Times New Roman" w:hAnsi="Times New Roman" w:cs="Times New Roman"/>
          <w:sz w:val="24"/>
          <w:szCs w:val="24"/>
        </w:rPr>
        <w:t>Nieodpłatność obejmuje zarówno robociznę jak i uszkodzone lub zużyte części zamienne oraz materiały eksploatacyjne.</w:t>
      </w:r>
    </w:p>
    <w:p w14:paraId="3B975003" w14:textId="4F20E166" w:rsidR="00A0180B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3.W przypadku, gdy naprawa nie jest możliwa do wykonania w ciągu 24 godzin, a usterka/awaria dotyczy wadliwego działania dostarczonych urządzeń, </w:t>
      </w:r>
      <w:r w:rsidRPr="00A0180B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zobowiązuje się nieodpłatnie dostarczyć urządzenia zastępcze co najmniej o tych samych parametrach technicznych, w terminie 48 godzin od momentu zgłoszenia usterki/awarii.</w:t>
      </w:r>
    </w:p>
    <w:p w14:paraId="7F8DE6B9" w14:textId="01D95008" w:rsidR="00EB23A7" w:rsidRPr="00A0180B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Trzy naprawy gwarancyjne tego samego urządzenia uprawniają do wymiany urządzenia na nowe</w:t>
      </w:r>
      <w:r w:rsidR="00EB23A7">
        <w:rPr>
          <w:rFonts w:ascii="Times New Roman" w:hAnsi="Times New Roman" w:cs="Times New Roman"/>
          <w:sz w:val="24"/>
          <w:szCs w:val="24"/>
        </w:rPr>
        <w:t xml:space="preserve">. Wymieniając urządzenie </w:t>
      </w:r>
      <w:r w:rsidR="00EB23A7" w:rsidRPr="00EB23A7">
        <w:rPr>
          <w:rFonts w:ascii="Times New Roman" w:hAnsi="Times New Roman" w:cs="Times New Roman"/>
          <w:b/>
          <w:bCs/>
          <w:sz w:val="24"/>
          <w:szCs w:val="24"/>
        </w:rPr>
        <w:t xml:space="preserve">Wykonawca </w:t>
      </w:r>
      <w:r w:rsidR="00EB23A7">
        <w:rPr>
          <w:rFonts w:ascii="Times New Roman" w:hAnsi="Times New Roman" w:cs="Times New Roman"/>
          <w:sz w:val="24"/>
          <w:szCs w:val="24"/>
        </w:rPr>
        <w:t>zobowiązany jest w każdym wypadku dostarczyć urządzenie fabryczne nowe, o parametrach technicznych nie gorszych od urządzenia podlegającym wymianie.</w:t>
      </w:r>
    </w:p>
    <w:p w14:paraId="61B228BF" w14:textId="5EBB1819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ponosi odpowiedzialność z tytułu gwarancji za:</w:t>
      </w:r>
    </w:p>
    <w:p w14:paraId="0AD22532" w14:textId="0F97FE1B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wady fizyczne i usterki zmniejszające wartość użytkową, techniczną i estetyczną wykonanych </w:t>
      </w:r>
      <w:r w:rsidR="00CF0B1A">
        <w:rPr>
          <w:rFonts w:ascii="Times New Roman" w:hAnsi="Times New Roman" w:cs="Times New Roman"/>
          <w:sz w:val="24"/>
          <w:szCs w:val="24"/>
        </w:rPr>
        <w:t xml:space="preserve">prac </w:t>
      </w:r>
      <w:r w:rsidRPr="00C314F8">
        <w:rPr>
          <w:rFonts w:ascii="Times New Roman" w:hAnsi="Times New Roman" w:cs="Times New Roman"/>
          <w:sz w:val="24"/>
          <w:szCs w:val="24"/>
        </w:rPr>
        <w:t>ujawnione w okresie gwarancji,</w:t>
      </w:r>
    </w:p>
    <w:p w14:paraId="3AE9A1AB" w14:textId="77777777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usunięcie tych wad i usterek.</w:t>
      </w:r>
    </w:p>
    <w:p w14:paraId="2FEBE0EF" w14:textId="545BF1C1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37F1" w:rsidRPr="00C314F8">
        <w:rPr>
          <w:rFonts w:ascii="Times New Roman" w:hAnsi="Times New Roman" w:cs="Times New Roman"/>
          <w:sz w:val="24"/>
          <w:szCs w:val="24"/>
        </w:rPr>
        <w:t>. O wykryciu wad i uster</w:t>
      </w:r>
      <w:r w:rsidR="0064126D" w:rsidRPr="00C314F8">
        <w:rPr>
          <w:rFonts w:ascii="Times New Roman" w:hAnsi="Times New Roman" w:cs="Times New Roman"/>
          <w:sz w:val="24"/>
          <w:szCs w:val="24"/>
        </w:rPr>
        <w:t>e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k w okresie gwarancji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powiadomi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B737F1" w:rsidRPr="00C314F8">
        <w:rPr>
          <w:rFonts w:ascii="Times New Roman" w:hAnsi="Times New Roman" w:cs="Times New Roman"/>
          <w:sz w:val="24"/>
          <w:szCs w:val="24"/>
        </w:rPr>
        <w:t>na piśmie uzgadniając termin do ich usunięcia.</w:t>
      </w:r>
    </w:p>
    <w:p w14:paraId="0720F311" w14:textId="191DC7CA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Usunięcie wad i usterek zostanie potwierdzone protokołem odbioru podpisanym przez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Wykonawcę.</w:t>
      </w:r>
    </w:p>
    <w:p w14:paraId="1619762C" w14:textId="09367177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W przypadku zgłoszenia przez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reklamacji po przekazaniu i przejęciu przedmiotu umowy, termin gwarancji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 ulega przedłużeniu o okres zaczynający się datą zgłoszenia reklamacji na piśmie, a zakończony dniem protokolarnego stwierdzenia usunięcia wady, usterki.</w:t>
      </w:r>
    </w:p>
    <w:p w14:paraId="69D722CA" w14:textId="0AC1868B" w:rsidR="004A1BED" w:rsidRPr="00C314F8" w:rsidRDefault="004D2D61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F0E9F">
        <w:rPr>
          <w:rFonts w:ascii="Times New Roman" w:hAnsi="Times New Roman" w:cs="Times New Roman"/>
          <w:sz w:val="24"/>
          <w:szCs w:val="24"/>
        </w:rPr>
        <w:t xml:space="preserve">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. Nie usunięcie przez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w terminie wad i usterek zgłoszonych w protokole odbioru końcowego, a także w ramach gwarancji, daje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 xml:space="preserve">Zamawiającemu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prawo powierzenia ich usunięcia osobom trzecim na koszt i niebezpieczeństwo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>Wykonawcy.</w:t>
      </w:r>
    </w:p>
    <w:p w14:paraId="7D5E910C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F684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7F58DD" w14:textId="20202ADC" w:rsidR="00751A0C" w:rsidRPr="00C314F8" w:rsidRDefault="00751A0C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2</w:t>
      </w:r>
    </w:p>
    <w:p w14:paraId="4680C23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A6BC93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Jeżeli rozpoczęcie, realizacja lub wykończenie poszczególnych części bądź całości przedmiotu umowy opóźnia się tak dalece, że nie jest prawdopodobne żeby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zdołał go ukończyć w czasie określonym w § 2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C314F8">
        <w:rPr>
          <w:rFonts w:ascii="Times New Roman" w:hAnsi="Times New Roman" w:cs="Times New Roman"/>
          <w:sz w:val="24"/>
          <w:szCs w:val="24"/>
        </w:rPr>
        <w:t>może od umowy odstąpić.</w:t>
      </w:r>
    </w:p>
    <w:p w14:paraId="1B9D2706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Jeżeli przedmiot umowy jest wykonywany w sposób wadliwy lub sprzeczny z umową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wezwać 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Pr="00C314F8">
        <w:rPr>
          <w:rFonts w:ascii="Times New Roman" w:hAnsi="Times New Roman" w:cs="Times New Roman"/>
          <w:sz w:val="24"/>
          <w:szCs w:val="24"/>
        </w:rPr>
        <w:t>do zmiany sposobu wykonywania i wyznaczyć w tym celu odpowiedni termin.</w:t>
      </w:r>
      <w:r w:rsidR="0039624F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sz w:val="24"/>
          <w:szCs w:val="24"/>
        </w:rPr>
        <w:t xml:space="preserve">Po bezskutecznym upływie wyznaczonego terminu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może:</w:t>
      </w:r>
    </w:p>
    <w:p w14:paraId="76EEDFED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od umowy odstąpić lub powierzyć poprawienie albo dalsze wykonywanie przedmiotu umowy innemu podmiotowi na koszt i niebezpieczeństwo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Wykonawcy.</w:t>
      </w:r>
    </w:p>
    <w:p w14:paraId="451183A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Ponadto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od umowy odstąpić w przypadku:</w:t>
      </w:r>
    </w:p>
    <w:p w14:paraId="4BF38D22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upadłości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lub zgłoszenia wniosku o ogłoszenie jego upadłości,</w:t>
      </w:r>
    </w:p>
    <w:p w14:paraId="597A1C6E" w14:textId="77777777" w:rsidR="00751A0C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zajęcia mają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tku </w:t>
      </w:r>
      <w:r w:rsidR="00751A0C"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 przez uprawniony</w:t>
      </w:r>
      <w:r w:rsidRPr="00C314F8">
        <w:rPr>
          <w:rFonts w:ascii="Times New Roman" w:hAnsi="Times New Roman" w:cs="Times New Roman"/>
          <w:sz w:val="24"/>
          <w:szCs w:val="24"/>
        </w:rPr>
        <w:t xml:space="preserve"> organ w celu zabezpieczenia lub egzekucji lub jakiegokolwiek rozporządzenia majątkiem przez Wykonawcę, które może utrudnić lub uniemożliwić ewentualne zaspokojenie wierzyciela,</w:t>
      </w:r>
    </w:p>
    <w:p w14:paraId="1B0326E3" w14:textId="46C57058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 xml:space="preserve">- przystąpienia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Pr="00C314F8">
        <w:rPr>
          <w:rFonts w:ascii="Times New Roman" w:hAnsi="Times New Roman" w:cs="Times New Roman"/>
          <w:sz w:val="24"/>
          <w:szCs w:val="24"/>
        </w:rPr>
        <w:t xml:space="preserve"> do likwidacji firmy</w:t>
      </w:r>
      <w:r w:rsidR="008138AE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62F7A39C" w14:textId="29C53C99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4.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odstąpić od umowy gdy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C314F8">
        <w:rPr>
          <w:rFonts w:ascii="Times New Roman" w:hAnsi="Times New Roman" w:cs="Times New Roman"/>
          <w:sz w:val="24"/>
          <w:szCs w:val="24"/>
        </w:rPr>
        <w:t>odmawia bez uzasadnienia odbioru wykonanych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514C8D02" w14:textId="77777777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5. Odstąpienie następuje poprzez pisemne oświadczenie jednej ze stron. Oświadczenie o odstąpieniu powinno zostać złożone na piśmie pod rygorem nieważności i przesłane drugiej stronie listem poleconym za zwrotnym potwierdzeniem odbioru.</w:t>
      </w:r>
    </w:p>
    <w:p w14:paraId="00CA70CE" w14:textId="5857CDC0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6. W razie odstąpienia od umowy przez którąkolwiek ze Stron,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ma obowiązek natychmiastowego wstrzymania </w:t>
      </w:r>
      <w:r w:rsidR="00DF4219">
        <w:rPr>
          <w:rFonts w:ascii="Times New Roman" w:hAnsi="Times New Roman" w:cs="Times New Roman"/>
          <w:sz w:val="24"/>
          <w:szCs w:val="24"/>
        </w:rPr>
        <w:t>prac.</w:t>
      </w:r>
    </w:p>
    <w:p w14:paraId="7156319A" w14:textId="40DC4CFB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7. W razie odstąpienia którejkolwiek ze stron zostanie dokonana w ciągu 14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dni od dnia doręczenia </w:t>
      </w:r>
      <w:r w:rsidRPr="00C314F8">
        <w:rPr>
          <w:rFonts w:ascii="Times New Roman" w:hAnsi="Times New Roman" w:cs="Times New Roman"/>
          <w:sz w:val="24"/>
          <w:szCs w:val="24"/>
        </w:rPr>
        <w:t xml:space="preserve"> oświadczenia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o odstąpieniu komisyjna inwentaryzacja ustalenie wartości wykonanych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 </w:t>
      </w:r>
      <w:r w:rsidR="00BF1DE1" w:rsidRPr="00C314F8">
        <w:rPr>
          <w:rFonts w:ascii="Times New Roman" w:hAnsi="Times New Roman" w:cs="Times New Roman"/>
          <w:sz w:val="24"/>
          <w:szCs w:val="24"/>
        </w:rPr>
        <w:t>według stanu na dzień  odstąpienia</w:t>
      </w:r>
      <w:r w:rsidR="00F80569">
        <w:rPr>
          <w:rFonts w:ascii="Times New Roman" w:hAnsi="Times New Roman" w:cs="Times New Roman"/>
          <w:sz w:val="24"/>
          <w:szCs w:val="24"/>
        </w:rPr>
        <w:t xml:space="preserve">. </w:t>
      </w:r>
      <w:r w:rsidR="00BF1DE1" w:rsidRPr="00C314F8">
        <w:rPr>
          <w:rFonts w:ascii="Times New Roman" w:hAnsi="Times New Roman" w:cs="Times New Roman"/>
          <w:sz w:val="24"/>
          <w:szCs w:val="24"/>
        </w:rPr>
        <w:t>Wykonane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prace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, materiały, </w:t>
      </w:r>
      <w:r w:rsidR="00E340F6" w:rsidRPr="00C314F8">
        <w:rPr>
          <w:rFonts w:ascii="Times New Roman" w:hAnsi="Times New Roman" w:cs="Times New Roman"/>
          <w:sz w:val="24"/>
          <w:szCs w:val="24"/>
        </w:rPr>
        <w:t xml:space="preserve">sprzęt opłacone  przez </w:t>
      </w:r>
      <w:r w:rsidR="00E340F6" w:rsidRPr="00C314F8">
        <w:rPr>
          <w:rFonts w:ascii="Times New Roman" w:hAnsi="Times New Roman" w:cs="Times New Roman"/>
          <w:b/>
          <w:sz w:val="24"/>
          <w:szCs w:val="24"/>
        </w:rPr>
        <w:t>Zamawiają</w:t>
      </w:r>
      <w:r w:rsidR="00BF1DE1" w:rsidRPr="00C314F8">
        <w:rPr>
          <w:rFonts w:ascii="Times New Roman" w:hAnsi="Times New Roman" w:cs="Times New Roman"/>
          <w:b/>
          <w:sz w:val="24"/>
          <w:szCs w:val="24"/>
        </w:rPr>
        <w:t>cego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uważane będą za jego własność.</w:t>
      </w:r>
    </w:p>
    <w:p w14:paraId="7BDD7BAE" w14:textId="39042DD7" w:rsidR="00BF1DE1" w:rsidRDefault="00BF1DE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8. Jeżeli którakolwiek ze stron uchylać się będzie od czynności określonych w pkt. 7, druga strona ma prawo dokonania ich na własną rękę i poczynione przez nią ustalenia w tym przedmiocie są wiążące.</w:t>
      </w:r>
    </w:p>
    <w:p w14:paraId="658EC621" w14:textId="77777777" w:rsidR="00313981" w:rsidRPr="00C314F8" w:rsidRDefault="0031398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EB5E6" w14:textId="77777777" w:rsidR="00E2208A" w:rsidRPr="00C314F8" w:rsidRDefault="00E2208A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F523C7" w14:textId="10EDAD01" w:rsidR="00E2208A" w:rsidRPr="00C314F8" w:rsidRDefault="00E2208A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3</w:t>
      </w:r>
    </w:p>
    <w:p w14:paraId="736A606F" w14:textId="77777777" w:rsidR="00E2208A" w:rsidRPr="00C314F8" w:rsidRDefault="00E2208A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0265AE" w14:textId="195143AC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Strony postanawiają, że obowiązującą je formą odszkodowania będą kary umowne. Kary te będą naliczane w następujących wypadkach i wysokościach.</w:t>
      </w:r>
    </w:p>
    <w:p w14:paraId="1E0398A8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599D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zapłaci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Pr="00C314F8">
        <w:rPr>
          <w:rFonts w:ascii="Times New Roman" w:hAnsi="Times New Roman" w:cs="Times New Roman"/>
          <w:sz w:val="24"/>
          <w:szCs w:val="24"/>
        </w:rPr>
        <w:t xml:space="preserve"> kary umowne:</w:t>
      </w:r>
    </w:p>
    <w:p w14:paraId="5CE0F90F" w14:textId="77777777" w:rsidR="00C314F8" w:rsidRPr="00C314F8" w:rsidRDefault="00C314F8" w:rsidP="00E220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433B6" w14:textId="375578BB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1) za nie wykonanie w wyznaczonym terminie wskazanym w § 2 umowy, przedmiotu umowy – w wysokości 1% wynagrodzenia umownego brutto za każdy dzień zwłoki,</w:t>
      </w:r>
    </w:p>
    <w:p w14:paraId="3B4075F4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2) za odstąpienie od umowy  z przyczyn niezależnych od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wysokości 10% wynagrodzenia umownego brutto,</w:t>
      </w:r>
    </w:p>
    <w:p w14:paraId="32F9EB42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3) za odstąpienie od umowy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z przyczyn zależnych od </w:t>
      </w:r>
      <w:r w:rsidRPr="006A599D">
        <w:rPr>
          <w:rFonts w:ascii="Times New Roman" w:hAnsi="Times New Roman" w:cs="Times New Roman"/>
          <w:b/>
          <w:bCs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wysokości 10% wynagrodzenia umownego brutto,</w:t>
      </w:r>
    </w:p>
    <w:p w14:paraId="38C2FFBF" w14:textId="32C60CC4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4) za zwłokę w usunięciu wad stwierdzonych przy odbiorze w wysokości 1% wynagrodzenia umownego  brutto za każdy dzień zwłoki liczonej od dnia wyznaczonego na usunięcie wad,</w:t>
      </w:r>
    </w:p>
    <w:p w14:paraId="2BDA01C7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5)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wyraża zgodę na potrącenie kar umownych z przysługującego mu wynagrodzenia.</w:t>
      </w:r>
    </w:p>
    <w:p w14:paraId="6582FC64" w14:textId="77777777" w:rsidR="00E2208A" w:rsidRPr="00C314F8" w:rsidRDefault="00E2208A" w:rsidP="00E2208A">
      <w:pPr>
        <w:tabs>
          <w:tab w:val="left" w:pos="971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6) </w:t>
      </w:r>
      <w:r w:rsidRPr="00C314F8">
        <w:rPr>
          <w:rFonts w:ascii="Times New Roman" w:eastAsia="Calibri" w:hAnsi="Times New Roman" w:cs="Times New Roman"/>
          <w:sz w:val="24"/>
          <w:szCs w:val="24"/>
        </w:rPr>
        <w:t>Strony mogą dochodzić odszkodowania przewyższającego wysokość kar umownych.</w:t>
      </w:r>
    </w:p>
    <w:p w14:paraId="6D198502" w14:textId="77777777" w:rsidR="00E2208A" w:rsidRPr="00C314F8" w:rsidRDefault="00E2208A" w:rsidP="0045189C">
      <w:pPr>
        <w:tabs>
          <w:tab w:val="left" w:pos="97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14F8">
        <w:rPr>
          <w:rFonts w:ascii="Times New Roman" w:eastAsia="Calibri" w:hAnsi="Times New Roman" w:cs="Times New Roman"/>
          <w:sz w:val="24"/>
          <w:szCs w:val="24"/>
        </w:rPr>
        <w:t xml:space="preserve">      7) Kara umowna jest wymagalna pod warunkiem wezwania do jej zapłacenia – w terminie 7 dni od daty otrzymania takiego wezwania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Pr="00C314F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07108129" w14:textId="77777777" w:rsidR="00E2208A" w:rsidRPr="00C314F8" w:rsidRDefault="00E2208A" w:rsidP="00E2208A">
      <w:pPr>
        <w:pStyle w:val="Akapitzlist"/>
        <w:tabs>
          <w:tab w:val="left" w:pos="97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37B6DF" w14:textId="34C5FE94" w:rsidR="00E2208A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4CF4">
        <w:rPr>
          <w:rFonts w:ascii="Times New Roman" w:hAnsi="Times New Roman" w:cs="Times New Roman"/>
          <w:sz w:val="24"/>
          <w:szCs w:val="24"/>
        </w:rPr>
        <w:t xml:space="preserve">      8) </w:t>
      </w:r>
      <w:r w:rsidR="00864CF4" w:rsidRPr="00864CF4">
        <w:rPr>
          <w:rFonts w:ascii="Times New Roman" w:hAnsi="Times New Roman" w:cs="Times New Roman"/>
          <w:sz w:val="24"/>
          <w:szCs w:val="24"/>
        </w:rPr>
        <w:t>Łączna wartość kar umownych nie może przekroczyć 25 % łącznego wynagrodzenia, o którym mowa w § 3 ust. 1</w:t>
      </w:r>
    </w:p>
    <w:p w14:paraId="696D1A86" w14:textId="57B7B367" w:rsidR="009B0A7B" w:rsidRPr="00864CF4" w:rsidRDefault="004B6491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0A7B">
        <w:rPr>
          <w:rFonts w:ascii="Times New Roman" w:hAnsi="Times New Roman" w:cs="Times New Roman"/>
          <w:sz w:val="24"/>
          <w:szCs w:val="24"/>
        </w:rPr>
        <w:t>9) Strony postanawiają, że mogą dochodzić odszkodowań na drodze postępowania sądowego, jeżeli wartość faktycznie zaistniałej szkody przewyższa wysokość kary umownej.</w:t>
      </w:r>
    </w:p>
    <w:p w14:paraId="15184B49" w14:textId="77777777" w:rsidR="00313981" w:rsidRDefault="00313981" w:rsidP="006A599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79464445"/>
    </w:p>
    <w:p w14:paraId="34AADB09" w14:textId="77777777" w:rsidR="006A599D" w:rsidRDefault="006A599D" w:rsidP="006A59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6F4C99" w14:textId="2FB3D923" w:rsidR="00BF1DE1" w:rsidRDefault="00BF1DE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1</w:t>
      </w:r>
      <w:r w:rsidR="008A57F9">
        <w:rPr>
          <w:rFonts w:ascii="Times New Roman" w:hAnsi="Times New Roman" w:cs="Times New Roman"/>
          <w:sz w:val="24"/>
          <w:szCs w:val="24"/>
        </w:rPr>
        <w:t>4</w:t>
      </w:r>
    </w:p>
    <w:p w14:paraId="41E03B92" w14:textId="040B2A87" w:rsidR="008A57F9" w:rsidRPr="00C314F8" w:rsidRDefault="006F4136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5B0A2F2A" w14:textId="77777777" w:rsidR="00C314F8" w:rsidRPr="00C314F8" w:rsidRDefault="00C314F8" w:rsidP="00C314F8">
      <w:pPr>
        <w:pStyle w:val="NormalnyWeb"/>
        <w:spacing w:before="0" w:beforeAutospacing="0" w:after="120" w:line="240" w:lineRule="auto"/>
        <w:jc w:val="center"/>
        <w:rPr>
          <w:b/>
        </w:rPr>
      </w:pPr>
      <w:r w:rsidRPr="00C314F8">
        <w:rPr>
          <w:b/>
        </w:rPr>
        <w:t>Ochrona danych osobowych</w:t>
      </w:r>
    </w:p>
    <w:p w14:paraId="30C041FD" w14:textId="77777777" w:rsidR="00C314F8" w:rsidRPr="00C314F8" w:rsidRDefault="00C314F8" w:rsidP="00C314F8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i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Działając zgodnie z ogólnym </w:t>
      </w:r>
      <w:r w:rsidRPr="00C314F8">
        <w:rPr>
          <w:rFonts w:ascii="Times New Roman" w:eastAsia="Book Antiqua" w:hAnsi="Times New Roman" w:cs="Times New Roman"/>
          <w:i/>
          <w:sz w:val="24"/>
          <w:szCs w:val="24"/>
        </w:rPr>
        <w:t>Rozporządzeniem  Parlamentu Europejskiego i Rady (UE) 2016/679 z dnia 27 kwietnia 2016 r. w sprawie ochrony osób fizycznych w związku z przetwarzaniem danych osobowych i w sprawie swobodnego przepływu takich danych oraz uchylenia dyrektywy 95/46/WE</w:t>
      </w:r>
    </w:p>
    <w:p w14:paraId="5AB057AE" w14:textId="77777777" w:rsidR="00C314F8" w:rsidRPr="00C314F8" w:rsidRDefault="00C314F8" w:rsidP="00C314F8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  <w:lang w:eastAsia="pl-PL"/>
        </w:rPr>
        <w:t>Dom Pomocy Społecznej w Lelowie ul. Szczekocińska 19, 42-235 Lelów, tel. +48343558297.</w:t>
      </w:r>
      <w:r w:rsidRPr="00C314F8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 </w:t>
      </w:r>
      <w:r w:rsidRPr="00C314F8">
        <w:rPr>
          <w:rFonts w:ascii="Times New Roman" w:eastAsia="Book Antiqua" w:hAnsi="Times New Roman" w:cs="Times New Roman"/>
          <w:sz w:val="24"/>
          <w:szCs w:val="24"/>
        </w:rPr>
        <w:t>informuje, że:</w:t>
      </w:r>
    </w:p>
    <w:p w14:paraId="3A20A712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  <w:lang w:eastAsia="pl-PL"/>
        </w:rPr>
        <w:t xml:space="preserve">Kontakt z inspektorem ochrony danych jest możliwy pod adresem: </w:t>
      </w:r>
      <w:hyperlink r:id="rId6" w:history="1">
        <w:r w:rsidRPr="00C314F8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inspektormc@dpslelow.pl</w:t>
        </w:r>
      </w:hyperlink>
    </w:p>
    <w:p w14:paraId="11B636DB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Dane osobowe będą przetwarzane przez administratora w następujących celach:</w:t>
      </w:r>
    </w:p>
    <w:p w14:paraId="166336D1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realizacja umowy – w zakresie niezbędnym do wykonania umowy (art. 6 ust. 1 lit. b RODO) – przez okres współpracy;</w:t>
      </w:r>
    </w:p>
    <w:p w14:paraId="773ABFCC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dokonywania rozliczeń realizacji umowy pomiędzy stronami, w tym realizacji płatności –  w zakresie niezbędnym do wykonania umowy (art. 6 ust.1 lit. b RODO) – przez okres współpracy;</w:t>
      </w:r>
    </w:p>
    <w:p w14:paraId="23DCE714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realizacji obowiązków w zakresie egzekucji roszczeń – w celu realizacji obowiązków w zakresie egzekucji z wierzytelności wynikających z Kodeksu postępowania cywilnego, ustawy o postępowaniu egzekucyjnym w administracji, ustawy o komornikach sądowych (art. 6 ust. 1 lit. c RODO) – przez 3 lata od ostatniego potrącenia;</w:t>
      </w:r>
    </w:p>
    <w:p w14:paraId="6C99A861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realizacji obowiązków w zakresie rachunkowości  - w celu realizacji obowiązków wynikających z ustawy o rachunkowości (art. 6 ust. 1 lit. c RODO) – przez 5 lat od końca roku, w którym nastąpiło zdarzenie; </w:t>
      </w:r>
    </w:p>
    <w:p w14:paraId="5DDD8154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realizacji obowiązków podatkowych – w celu realizacji obowiązków wynikających z przepisów podatkowych, w szczególności Ordynacji podatkowej, ustawy o podatku dochodowym od osób prawnych, ustawy  o podatku od towarów  usług (art. 6 ust. 1 lit. c RODO) – przez 5 lat od końca roku podatkowego;</w:t>
      </w:r>
    </w:p>
    <w:p w14:paraId="15B76988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dochodzenia roszczeń lub obrony przed roszczeniami – w celu realizacji prawnie uzasadnionego interesu administratora polegającego na dochodzeniu swoich praw majątkowych lub niemajątkowych lub ochrony przed roszczeniami wobec administratora, zgodnie z przepisami ogólnymi, w szczególności z Kodeksem cywilnym (art. 6 ust. 1 lit. f RODO) – przez 3 lata od zakończenia współpracy.</w:t>
      </w:r>
    </w:p>
    <w:p w14:paraId="38583D1B" w14:textId="77777777" w:rsidR="00C314F8" w:rsidRPr="00C314F8" w:rsidRDefault="00C314F8" w:rsidP="00C314F8">
      <w:pPr>
        <w:pStyle w:val="Akapitzlist"/>
        <w:spacing w:after="0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14:paraId="2C2CFF37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Administrator udostępnia dane osobowe w następujących przypadkach:</w:t>
      </w:r>
    </w:p>
    <w:p w14:paraId="5547A29E" w14:textId="77777777" w:rsidR="00C314F8" w:rsidRPr="00C314F8" w:rsidRDefault="00C314F8" w:rsidP="00C314F8">
      <w:pPr>
        <w:pStyle w:val="Akapitzlist"/>
        <w:numPr>
          <w:ilvl w:val="0"/>
          <w:numId w:val="9"/>
        </w:numPr>
        <w:spacing w:after="0" w:line="256" w:lineRule="auto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gdy taki obowiązek wynika z przepisów obowiązującego prawa, m. in. do Krajowej Administracji Skarbowej, komornikom sądowym, innym organom państwowym ;</w:t>
      </w:r>
    </w:p>
    <w:p w14:paraId="383665BC" w14:textId="77777777" w:rsidR="00C314F8" w:rsidRPr="00C314F8" w:rsidRDefault="00C314F8" w:rsidP="00C314F8">
      <w:pPr>
        <w:pStyle w:val="Akapitzlist"/>
        <w:numPr>
          <w:ilvl w:val="0"/>
          <w:numId w:val="9"/>
        </w:numPr>
        <w:spacing w:after="0" w:line="256" w:lineRule="auto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operatorom pocztowym, firmom kurierskim</w:t>
      </w:r>
    </w:p>
    <w:p w14:paraId="19E9AB13" w14:textId="77777777" w:rsidR="00C314F8" w:rsidRPr="00C314F8" w:rsidRDefault="00C314F8" w:rsidP="00C314F8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Ponadto dane osobowe mogą być ujawniane podmiotom przetwarzającym na zlecenie i w imieniu administratora, na podstawie zawartej umowy powierzenia przetwarzania danych osobowych, w celu świadczenia określonych w umowie usług, np.:</w:t>
      </w:r>
    </w:p>
    <w:p w14:paraId="3454C036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lastRenderedPageBreak/>
        <w:t>usług teleinformacyjnych takich, jak hosting, dostarczanie lub utrzymanie systemów informacyjnych ;</w:t>
      </w:r>
    </w:p>
    <w:p w14:paraId="325E95F5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usług księgowych;</w:t>
      </w:r>
    </w:p>
    <w:p w14:paraId="71ABB6A3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obsługi poczty tradycyjnej;</w:t>
      </w:r>
    </w:p>
    <w:p w14:paraId="638A74DD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usług prawnych i doradczych.</w:t>
      </w:r>
    </w:p>
    <w:p w14:paraId="51B2209E" w14:textId="77777777" w:rsidR="00C314F8" w:rsidRPr="00C314F8" w:rsidRDefault="00C314F8" w:rsidP="00C314F8">
      <w:pPr>
        <w:ind w:hanging="2"/>
        <w:rPr>
          <w:rFonts w:ascii="Times New Roman" w:eastAsia="Book Antiqua" w:hAnsi="Times New Roman" w:cs="Times New Roman"/>
          <w:sz w:val="24"/>
          <w:szCs w:val="24"/>
        </w:rPr>
      </w:pPr>
    </w:p>
    <w:p w14:paraId="399A418A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 W celu wykonania umowy Strony przekazują sobie Dane Osobowe swoich pracowników lub współpracowników, działających w ramach struktury organizacyjnej danej Strony w zakresie obejmującym: imię i nazwisko, służbowy numer telefonu, służbowy adres e-mail, miejsce pracy oraz stanowisko. </w:t>
      </w:r>
    </w:p>
    <w:p w14:paraId="6DD11370" w14:textId="77777777" w:rsidR="00C314F8" w:rsidRPr="00C314F8" w:rsidRDefault="00C314F8" w:rsidP="00C314F8">
      <w:pPr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Pracownicy są poinformowani przez administratora danych o fakcie przekazywania danych osobowych. </w:t>
      </w:r>
    </w:p>
    <w:p w14:paraId="08E39465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Każda osoba, której dane dotyczą, ma prawo:</w:t>
      </w:r>
    </w:p>
    <w:p w14:paraId="1DC09EF7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dostępu</w:t>
      </w:r>
    </w:p>
    <w:p w14:paraId="019F2D05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otrzymania kopii danych</w:t>
      </w:r>
    </w:p>
    <w:p w14:paraId="528ED0A3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sprostowania</w:t>
      </w:r>
    </w:p>
    <w:p w14:paraId="4BE6E36B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usunięcia danych (w zakresie niewymaganym przepisami prawa)</w:t>
      </w:r>
    </w:p>
    <w:p w14:paraId="73AF5BE1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 xml:space="preserve">do ograniczenia przetwarzania </w:t>
      </w:r>
    </w:p>
    <w:p w14:paraId="2964C90A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przenoszenia danych</w:t>
      </w:r>
    </w:p>
    <w:p w14:paraId="1A8159AE" w14:textId="77777777" w:rsidR="00C314F8" w:rsidRPr="00C314F8" w:rsidRDefault="00C314F8" w:rsidP="00C314F8">
      <w:pPr>
        <w:numPr>
          <w:ilvl w:val="0"/>
          <w:numId w:val="11"/>
        </w:numPr>
        <w:spacing w:after="16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sprzeciwu</w:t>
      </w:r>
    </w:p>
    <w:p w14:paraId="6F5A21E7" w14:textId="77777777" w:rsidR="00C314F8" w:rsidRPr="00C314F8" w:rsidRDefault="00C314F8" w:rsidP="00C314F8">
      <w:pPr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Aby skorzystać z wyżej wymienionych praw, osoba, której dane dotyczą, powinna skontaktować się, wykorzystując podane dane kontaktowe z administratorem i poinformować go, z którego prawa i w jakim zakresie chce skorzystać.</w:t>
      </w:r>
    </w:p>
    <w:p w14:paraId="6FD395DF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Podanie Przez Państwa danych osobowych jest wymagane przepisami prawa w celu zawarcia umowy. </w:t>
      </w:r>
    </w:p>
    <w:p w14:paraId="23298F10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Osoba, której dane dotyczą, ma prawo wnieść skargę do organu nadzoru, którym w Polsce jest  Prezes Urzędu Ochrony Danych Osobowych z siedzibą w Warszawie, ul. Stawki 2, 00-193 Warszawa.  </w:t>
      </w:r>
    </w:p>
    <w:p w14:paraId="6B2A569F" w14:textId="77777777" w:rsidR="001C454E" w:rsidRDefault="001C454E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</w:p>
    <w:p w14:paraId="29D228C1" w14:textId="36B57A87" w:rsidR="00C314F8" w:rsidRDefault="00C314F8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14</w:t>
      </w:r>
    </w:p>
    <w:p w14:paraId="4995DB94" w14:textId="77777777" w:rsidR="00313981" w:rsidRPr="00C314F8" w:rsidRDefault="00313981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</w:p>
    <w:p w14:paraId="111CD339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Zmiany postanowień umowy mogą nastąpić za zgodą obu stron wyrażoną na piśmie pod rygorem nieważności, w szczególności w następujących okolicznościach:</w:t>
      </w:r>
    </w:p>
    <w:p w14:paraId="19DFF8F7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Jeżeli nastąpi zmiana zamówienia, w szczególności w przypadku zmiany przez ustawodawcę przepisów dotyczących stawki procentowej należnego podatku VAT lub wysokości opłat urzędowych – dopuszcza się zmianę należnego wynagrodzenia tylko i wyłącznie o różnicę wartości wynikającą wprowadzonej zmiany powszechnie obowiązujących przepisów praca,</w:t>
      </w:r>
    </w:p>
    <w:p w14:paraId="405EEB9B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Jeżeli Wykonawcę, któremu Zamawiający udzielił zamówienia, ma zastąpić nowy wykonawca w wyniku połączenia, podziału, przekształcenia, upadłości, restrukturyzacji lub nabycia dotychczasowego wykonawcy lub jego przedsiębiorstwa,</w:t>
      </w:r>
    </w:p>
    <w:p w14:paraId="148164EA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lastRenderedPageBreak/>
        <w:t>Wycofania asortymentu, zmiana symbolu lub oznaczenia – po uprzednim wykazaniu przez Wykonawcę w/w okoliczności.</w:t>
      </w:r>
    </w:p>
    <w:p w14:paraId="4309230C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Wykonawca ma obowiązek informowania Zamawiającego o wszelkich zmianach ewidencyjnych lub teleadresowych, zmianach statusu prawnego, a także o wszczęciu wobec Wykonawcy postępowania upadłościowego, układowego lub likwidacyjnego.</w:t>
      </w:r>
    </w:p>
    <w:p w14:paraId="50926C7C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Zmiana postanowień niniejszej umowy może być dokonana przez strony w formie pisemnej w drodze aneksu do niniejszej umowy pod rygorem nieważności.</w:t>
      </w:r>
    </w:p>
    <w:p w14:paraId="1C58A4D2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Wszelkie spory wynikające z niniejszej umowy rozstrzygane będą przez sąd właściwy miejscowo dla siedziby Zamawiającego.</w:t>
      </w:r>
    </w:p>
    <w:p w14:paraId="0FB7C29E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 sprawach nieuregulowanych niniejszą umową mają zastosowanie przepisy polskiego prawa, a w szczególności ustawy Kodeks Cywilny.</w:t>
      </w:r>
    </w:p>
    <w:p w14:paraId="43DA5D47" w14:textId="4936B36F" w:rsidR="00BF1DE1" w:rsidRPr="00DE6DFD" w:rsidRDefault="001C454E" w:rsidP="00DE6DFD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 xml:space="preserve">Umowa została sporządzona w dwóch jednobrzmiących egzemplarzach, jeden dla Wykonawcy, a drugi dla Zamawiającego. </w:t>
      </w:r>
    </w:p>
    <w:p w14:paraId="5E33E1A9" w14:textId="77777777" w:rsidR="00BF1DE1" w:rsidRPr="00C314F8" w:rsidRDefault="00BF1DE1" w:rsidP="00F263BE">
      <w:pPr>
        <w:pStyle w:val="Tekstpodstawowy3"/>
        <w:spacing w:after="0"/>
        <w:jc w:val="both"/>
        <w:rPr>
          <w:rFonts w:eastAsia="Arial Unicode MS"/>
          <w:sz w:val="24"/>
          <w:szCs w:val="24"/>
        </w:rPr>
      </w:pPr>
    </w:p>
    <w:p w14:paraId="4D220D41" w14:textId="26107F21" w:rsidR="00657D47" w:rsidRPr="00DE6DFD" w:rsidRDefault="00BF1DE1" w:rsidP="00DE6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4F8">
        <w:rPr>
          <w:rFonts w:ascii="Times New Roman" w:hAnsi="Times New Roman" w:cs="Times New Roman"/>
          <w:b/>
          <w:bCs/>
          <w:sz w:val="24"/>
          <w:szCs w:val="24"/>
        </w:rPr>
        <w:t>ZAMAWIAJĄCY                                                             WYKONAWC</w:t>
      </w:r>
      <w:r w:rsidR="00DE6DF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sectPr w:rsidR="00657D47" w:rsidRPr="00DE6DFD" w:rsidSect="00E2208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BB5"/>
    <w:multiLevelType w:val="hybridMultilevel"/>
    <w:tmpl w:val="15524AA0"/>
    <w:lvl w:ilvl="0" w:tplc="A14A36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570F9"/>
    <w:multiLevelType w:val="multilevel"/>
    <w:tmpl w:val="8F844F0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F1066EA"/>
    <w:multiLevelType w:val="hybridMultilevel"/>
    <w:tmpl w:val="D460F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784AD1"/>
    <w:multiLevelType w:val="hybridMultilevel"/>
    <w:tmpl w:val="759091A6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DDE5EA9"/>
    <w:multiLevelType w:val="hybridMultilevel"/>
    <w:tmpl w:val="A3E2BB4A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52177DB"/>
    <w:multiLevelType w:val="hybridMultilevel"/>
    <w:tmpl w:val="C0309436"/>
    <w:lvl w:ilvl="0" w:tplc="0415000F">
      <w:start w:val="1"/>
      <w:numFmt w:val="decimal"/>
      <w:lvlText w:val="%1."/>
      <w:lvlJc w:val="left"/>
      <w:pPr>
        <w:ind w:left="845" w:hanging="360"/>
      </w:p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6" w15:restartNumberingAfterBreak="0">
    <w:nsid w:val="35DA2F1F"/>
    <w:multiLevelType w:val="hybridMultilevel"/>
    <w:tmpl w:val="D91450A0"/>
    <w:lvl w:ilvl="0" w:tplc="00FC086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8C7569A"/>
    <w:multiLevelType w:val="hybridMultilevel"/>
    <w:tmpl w:val="207CB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6651E"/>
    <w:multiLevelType w:val="hybridMultilevel"/>
    <w:tmpl w:val="55F646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8252A"/>
    <w:multiLevelType w:val="multilevel"/>
    <w:tmpl w:val="DE5C115E"/>
    <w:styleLink w:val="Styl1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3EAA3FA0"/>
    <w:multiLevelType w:val="hybridMultilevel"/>
    <w:tmpl w:val="0DD4DA20"/>
    <w:lvl w:ilvl="0" w:tplc="2B84D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A641E"/>
    <w:multiLevelType w:val="multilevel"/>
    <w:tmpl w:val="5A42FB4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4EFE2929"/>
    <w:multiLevelType w:val="hybridMultilevel"/>
    <w:tmpl w:val="D8527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24198"/>
    <w:multiLevelType w:val="hybridMultilevel"/>
    <w:tmpl w:val="07D4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w w:val="1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73E9B"/>
    <w:multiLevelType w:val="multilevel"/>
    <w:tmpl w:val="DE5C115E"/>
    <w:numStyleLink w:val="Styl1"/>
  </w:abstractNum>
  <w:abstractNum w:abstractNumId="15" w15:restartNumberingAfterBreak="0">
    <w:nsid w:val="67DC1D75"/>
    <w:multiLevelType w:val="hybridMultilevel"/>
    <w:tmpl w:val="6BDA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30DEF"/>
    <w:multiLevelType w:val="hybridMultilevel"/>
    <w:tmpl w:val="15524AA0"/>
    <w:lvl w:ilvl="0" w:tplc="A14A36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5135C"/>
    <w:multiLevelType w:val="multilevel"/>
    <w:tmpl w:val="C756B0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8" w15:restartNumberingAfterBreak="0">
    <w:nsid w:val="78D67234"/>
    <w:multiLevelType w:val="hybridMultilevel"/>
    <w:tmpl w:val="759091A6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7D311705"/>
    <w:multiLevelType w:val="hybridMultilevel"/>
    <w:tmpl w:val="C7640570"/>
    <w:lvl w:ilvl="0" w:tplc="B96E3856">
      <w:start w:val="1"/>
      <w:numFmt w:val="decimal"/>
      <w:lvlText w:val="%1."/>
      <w:lvlJc w:val="left"/>
      <w:pPr>
        <w:ind w:left="358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>
      <w:start w:val="1"/>
      <w:numFmt w:val="lowerRoman"/>
      <w:lvlText w:val="%3."/>
      <w:lvlJc w:val="right"/>
      <w:pPr>
        <w:ind w:left="1798" w:hanging="180"/>
      </w:pPr>
    </w:lvl>
    <w:lvl w:ilvl="3" w:tplc="0415000F">
      <w:start w:val="1"/>
      <w:numFmt w:val="decimal"/>
      <w:lvlText w:val="%4."/>
      <w:lvlJc w:val="left"/>
      <w:pPr>
        <w:ind w:left="2518" w:hanging="360"/>
      </w:pPr>
    </w:lvl>
    <w:lvl w:ilvl="4" w:tplc="04150019">
      <w:start w:val="1"/>
      <w:numFmt w:val="lowerLetter"/>
      <w:lvlText w:val="%5."/>
      <w:lvlJc w:val="left"/>
      <w:pPr>
        <w:ind w:left="3238" w:hanging="360"/>
      </w:pPr>
    </w:lvl>
    <w:lvl w:ilvl="5" w:tplc="0415001B">
      <w:start w:val="1"/>
      <w:numFmt w:val="lowerRoman"/>
      <w:lvlText w:val="%6."/>
      <w:lvlJc w:val="right"/>
      <w:pPr>
        <w:ind w:left="3958" w:hanging="180"/>
      </w:pPr>
    </w:lvl>
    <w:lvl w:ilvl="6" w:tplc="0415000F">
      <w:start w:val="1"/>
      <w:numFmt w:val="decimal"/>
      <w:lvlText w:val="%7."/>
      <w:lvlJc w:val="left"/>
      <w:pPr>
        <w:ind w:left="4678" w:hanging="360"/>
      </w:pPr>
    </w:lvl>
    <w:lvl w:ilvl="7" w:tplc="04150019">
      <w:start w:val="1"/>
      <w:numFmt w:val="lowerLetter"/>
      <w:lvlText w:val="%8."/>
      <w:lvlJc w:val="left"/>
      <w:pPr>
        <w:ind w:left="5398" w:hanging="360"/>
      </w:pPr>
    </w:lvl>
    <w:lvl w:ilvl="8" w:tplc="0415001B">
      <w:start w:val="1"/>
      <w:numFmt w:val="lowerRoman"/>
      <w:lvlText w:val="%9."/>
      <w:lvlJc w:val="right"/>
      <w:pPr>
        <w:ind w:left="6118" w:hanging="180"/>
      </w:pPr>
    </w:lvl>
  </w:abstractNum>
  <w:num w:numId="1" w16cid:durableId="27923041">
    <w:abstractNumId w:val="16"/>
  </w:num>
  <w:num w:numId="2" w16cid:durableId="378941782">
    <w:abstractNumId w:val="0"/>
  </w:num>
  <w:num w:numId="3" w16cid:durableId="946351710">
    <w:abstractNumId w:val="3"/>
  </w:num>
  <w:num w:numId="4" w16cid:durableId="1661885096">
    <w:abstractNumId w:val="6"/>
  </w:num>
  <w:num w:numId="5" w16cid:durableId="201482410">
    <w:abstractNumId w:val="4"/>
  </w:num>
  <w:num w:numId="6" w16cid:durableId="897014140">
    <w:abstractNumId w:val="18"/>
  </w:num>
  <w:num w:numId="7" w16cid:durableId="17087992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261358">
    <w:abstractNumId w:val="7"/>
  </w:num>
  <w:num w:numId="9" w16cid:durableId="900025005">
    <w:abstractNumId w:val="15"/>
  </w:num>
  <w:num w:numId="10" w16cid:durableId="683554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8078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6120335">
    <w:abstractNumId w:val="10"/>
  </w:num>
  <w:num w:numId="13" w16cid:durableId="419985446">
    <w:abstractNumId w:val="2"/>
  </w:num>
  <w:num w:numId="14" w16cid:durableId="1308432953">
    <w:abstractNumId w:val="5"/>
  </w:num>
  <w:num w:numId="15" w16cid:durableId="2042897463">
    <w:abstractNumId w:val="13"/>
  </w:num>
  <w:num w:numId="16" w16cid:durableId="147283565">
    <w:abstractNumId w:val="12"/>
  </w:num>
  <w:num w:numId="17" w16cid:durableId="668749792">
    <w:abstractNumId w:val="17"/>
  </w:num>
  <w:num w:numId="18" w16cid:durableId="24257928">
    <w:abstractNumId w:val="8"/>
  </w:num>
  <w:num w:numId="19" w16cid:durableId="483736807">
    <w:abstractNumId w:val="9"/>
  </w:num>
  <w:num w:numId="20" w16cid:durableId="1777604022">
    <w:abstractNumId w:val="14"/>
    <w:lvlOverride w:ilvl="0">
      <w:lvl w:ilvl="0">
        <w:start w:val="1"/>
        <w:numFmt w:val="decimal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2160" w:hanging="36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47"/>
    <w:rsid w:val="0003511A"/>
    <w:rsid w:val="00035B4F"/>
    <w:rsid w:val="000651E7"/>
    <w:rsid w:val="00093271"/>
    <w:rsid w:val="00094943"/>
    <w:rsid w:val="000C6875"/>
    <w:rsid w:val="000F38B0"/>
    <w:rsid w:val="000F7AF8"/>
    <w:rsid w:val="001012C1"/>
    <w:rsid w:val="0012723B"/>
    <w:rsid w:val="00132FA1"/>
    <w:rsid w:val="00143D37"/>
    <w:rsid w:val="00190284"/>
    <w:rsid w:val="00195BE6"/>
    <w:rsid w:val="001A0E1A"/>
    <w:rsid w:val="001C454E"/>
    <w:rsid w:val="001F413A"/>
    <w:rsid w:val="0025624E"/>
    <w:rsid w:val="00262636"/>
    <w:rsid w:val="002641E2"/>
    <w:rsid w:val="002C441B"/>
    <w:rsid w:val="002D6D26"/>
    <w:rsid w:val="002D73CC"/>
    <w:rsid w:val="00313981"/>
    <w:rsid w:val="00347F3D"/>
    <w:rsid w:val="00357D3F"/>
    <w:rsid w:val="00371442"/>
    <w:rsid w:val="003865A2"/>
    <w:rsid w:val="00386F65"/>
    <w:rsid w:val="0039624F"/>
    <w:rsid w:val="003A0C81"/>
    <w:rsid w:val="003D2B90"/>
    <w:rsid w:val="003F22F5"/>
    <w:rsid w:val="004249E0"/>
    <w:rsid w:val="00433765"/>
    <w:rsid w:val="00433CD9"/>
    <w:rsid w:val="0043655A"/>
    <w:rsid w:val="004456F9"/>
    <w:rsid w:val="0045189C"/>
    <w:rsid w:val="004A1BED"/>
    <w:rsid w:val="004B6491"/>
    <w:rsid w:val="004C423E"/>
    <w:rsid w:val="004D2D61"/>
    <w:rsid w:val="00522319"/>
    <w:rsid w:val="005733A2"/>
    <w:rsid w:val="00586F2B"/>
    <w:rsid w:val="005A253C"/>
    <w:rsid w:val="005E7D87"/>
    <w:rsid w:val="00605314"/>
    <w:rsid w:val="00606789"/>
    <w:rsid w:val="00611071"/>
    <w:rsid w:val="0061227C"/>
    <w:rsid w:val="00630613"/>
    <w:rsid w:val="00637FDE"/>
    <w:rsid w:val="0064126D"/>
    <w:rsid w:val="00650842"/>
    <w:rsid w:val="00657D47"/>
    <w:rsid w:val="006965FC"/>
    <w:rsid w:val="006A599D"/>
    <w:rsid w:val="006A649C"/>
    <w:rsid w:val="006B78F9"/>
    <w:rsid w:val="006D0609"/>
    <w:rsid w:val="006F4136"/>
    <w:rsid w:val="00704BBA"/>
    <w:rsid w:val="00727087"/>
    <w:rsid w:val="007429A5"/>
    <w:rsid w:val="00751A0C"/>
    <w:rsid w:val="00794870"/>
    <w:rsid w:val="007A29F2"/>
    <w:rsid w:val="008138AE"/>
    <w:rsid w:val="00816AA5"/>
    <w:rsid w:val="0085160B"/>
    <w:rsid w:val="008578A1"/>
    <w:rsid w:val="00864CF4"/>
    <w:rsid w:val="00883462"/>
    <w:rsid w:val="008A57F9"/>
    <w:rsid w:val="008B22C7"/>
    <w:rsid w:val="008B34FE"/>
    <w:rsid w:val="008D3CF4"/>
    <w:rsid w:val="00904EF5"/>
    <w:rsid w:val="00917D9B"/>
    <w:rsid w:val="00940526"/>
    <w:rsid w:val="00943747"/>
    <w:rsid w:val="00951F7A"/>
    <w:rsid w:val="009634F6"/>
    <w:rsid w:val="00977F32"/>
    <w:rsid w:val="00986C95"/>
    <w:rsid w:val="00990289"/>
    <w:rsid w:val="009A69D0"/>
    <w:rsid w:val="009B0A7B"/>
    <w:rsid w:val="009C50E3"/>
    <w:rsid w:val="009D2E01"/>
    <w:rsid w:val="00A0180B"/>
    <w:rsid w:val="00A16D35"/>
    <w:rsid w:val="00A5707B"/>
    <w:rsid w:val="00A660C3"/>
    <w:rsid w:val="00A67B91"/>
    <w:rsid w:val="00A77F7C"/>
    <w:rsid w:val="00AE14C2"/>
    <w:rsid w:val="00AF5BFD"/>
    <w:rsid w:val="00B25C0F"/>
    <w:rsid w:val="00B432C4"/>
    <w:rsid w:val="00B45258"/>
    <w:rsid w:val="00B609C6"/>
    <w:rsid w:val="00B737F1"/>
    <w:rsid w:val="00BB27C5"/>
    <w:rsid w:val="00BC3430"/>
    <w:rsid w:val="00BC7D9F"/>
    <w:rsid w:val="00BD09DB"/>
    <w:rsid w:val="00BE63C8"/>
    <w:rsid w:val="00BF1DE1"/>
    <w:rsid w:val="00C16E55"/>
    <w:rsid w:val="00C314F8"/>
    <w:rsid w:val="00C34C9A"/>
    <w:rsid w:val="00C57C6D"/>
    <w:rsid w:val="00C60D30"/>
    <w:rsid w:val="00C7032A"/>
    <w:rsid w:val="00CA5392"/>
    <w:rsid w:val="00CE6EB7"/>
    <w:rsid w:val="00CF0B1A"/>
    <w:rsid w:val="00D11E2F"/>
    <w:rsid w:val="00D80685"/>
    <w:rsid w:val="00DA78FE"/>
    <w:rsid w:val="00DC5B46"/>
    <w:rsid w:val="00DE3BB6"/>
    <w:rsid w:val="00DE6DFD"/>
    <w:rsid w:val="00DF0E9F"/>
    <w:rsid w:val="00DF4219"/>
    <w:rsid w:val="00E068D4"/>
    <w:rsid w:val="00E2208A"/>
    <w:rsid w:val="00E340F6"/>
    <w:rsid w:val="00E4179F"/>
    <w:rsid w:val="00E64960"/>
    <w:rsid w:val="00EB23A7"/>
    <w:rsid w:val="00EC64B2"/>
    <w:rsid w:val="00EF45BD"/>
    <w:rsid w:val="00F10663"/>
    <w:rsid w:val="00F20867"/>
    <w:rsid w:val="00F263BE"/>
    <w:rsid w:val="00F37666"/>
    <w:rsid w:val="00F80569"/>
    <w:rsid w:val="00F86FA4"/>
    <w:rsid w:val="00F91BCB"/>
    <w:rsid w:val="00F92411"/>
    <w:rsid w:val="00F96A5F"/>
    <w:rsid w:val="00FD086F"/>
    <w:rsid w:val="00FD62CD"/>
    <w:rsid w:val="00FF199A"/>
    <w:rsid w:val="00FF3D5E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4E03"/>
  <w15:docId w15:val="{836C5A16-10D2-41CD-8218-8020FFDA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0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unhideWhenUsed/>
    <w:rsid w:val="00E340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340F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F7AF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314F8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314F8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6A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6A5F"/>
  </w:style>
  <w:style w:type="numbering" w:customStyle="1" w:styleId="Styl1">
    <w:name w:val="Styl1"/>
    <w:uiPriority w:val="99"/>
    <w:rsid w:val="00F96A5F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mc@dpslel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049B6-9006-4AC8-B6CA-FE36EDAF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3097</Words>
  <Characters>18583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8</cp:revision>
  <cp:lastPrinted>2026-07-14T09:45:00Z</cp:lastPrinted>
  <dcterms:created xsi:type="dcterms:W3CDTF">2026-07-13T11:20:00Z</dcterms:created>
  <dcterms:modified xsi:type="dcterms:W3CDTF">2026-07-14T09:54:00Z</dcterms:modified>
</cp:coreProperties>
</file>