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…………/2021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Bączyńskiej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 chemii gospodarczej, środków czystości, artykułów higieniczno – sanitarnych oraz innych artykułów pomagających w utrzymaniu czystości (zwanego dalej „Przedmiotem dostawy”), zgodnie z Formularzem asortymentowo – cenowym stanowiącym Załącznik nr.1</w:t>
      </w:r>
      <w:r w:rsidR="00835FDD">
        <w:rPr>
          <w:rFonts w:ascii="Times New Roman" w:hAnsi="Times New Roman" w:cs="Times New Roman"/>
        </w:rPr>
        <w:t>,1A</w:t>
      </w:r>
      <w:r w:rsidRPr="00CD66E5">
        <w:rPr>
          <w:rFonts w:ascii="Times New Roman" w:hAnsi="Times New Roman" w:cs="Times New Roman"/>
        </w:rPr>
        <w:t xml:space="preserve"> 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oryginalnie zapakowanych środków czystości,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Artykuły i środki czystości</w:t>
      </w:r>
      <w:r w:rsidR="00EA015F" w:rsidRPr="00CD66E5">
        <w:rPr>
          <w:rFonts w:ascii="Times New Roman" w:hAnsi="Times New Roman" w:cs="Times New Roman"/>
        </w:rPr>
        <w:t xml:space="preserve"> dostarczone w oryginalnych opakowaniach (zbiorczych), muszą mieć na opakowaniu oznaczenia fabryczne tzn. rodzaj, nazwę wyrobu, ilość, datę produkcji, termin przydatności lub termin minimalnej trwałości.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Realizacja umowy następować będzie wyłącznie na podstawie konkretnych zamówień Zamawiającego, sukcesywnie (w transzach) w terminie nie dłuższym niż 2 dni robocze i w </w:t>
      </w:r>
      <w:r w:rsidRPr="00CD66E5">
        <w:rPr>
          <w:rFonts w:ascii="Times New Roman" w:hAnsi="Times New Roman" w:cs="Times New Roman"/>
        </w:rPr>
        <w:lastRenderedPageBreak/>
        <w:t>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835FDD">
        <w:rPr>
          <w:rFonts w:ascii="Times New Roman" w:hAnsi="Times New Roman" w:cs="Times New Roman"/>
        </w:rPr>
        <w:t>,1A</w:t>
      </w:r>
      <w:r w:rsidRPr="00CD66E5">
        <w:rPr>
          <w:rFonts w:ascii="Times New Roman" w:hAnsi="Times New Roman" w:cs="Times New Roman"/>
        </w:rPr>
        <w:t xml:space="preserve"> 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>nr tel.............................</w:t>
      </w:r>
      <w:r w:rsidR="004C48C1" w:rsidRPr="00CD66E5">
        <w:rPr>
          <w:rFonts w:ascii="Times New Roman" w:hAnsi="Times New Roman" w:cs="Times New Roman"/>
          <w:lang w:val="en-US"/>
        </w:rPr>
        <w:t>, adres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Pr="001B234F">
        <w:rPr>
          <w:rFonts w:ascii="Times New Roman" w:hAnsi="Times New Roman" w:cs="Times New Roman"/>
          <w:b/>
          <w:sz w:val="20"/>
          <w:szCs w:val="20"/>
        </w:rPr>
        <w:t>31 grudnia 2021r.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Strony umowy ustalają, że obowiązywanie niniejszej umowy zakończy się przed wskazanym wyżej terminie, w przypadku, gdy przez datą 31.12.2021r.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</w:t>
      </w:r>
      <w:r w:rsidRPr="00CD66E5">
        <w:rPr>
          <w:rFonts w:ascii="Times New Roman" w:hAnsi="Times New Roman" w:cs="Times New Roman"/>
        </w:rPr>
        <w:lastRenderedPageBreak/>
        <w:t xml:space="preserve">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9F" w:rsidRDefault="00FA4B9F" w:rsidP="002245E1">
      <w:pPr>
        <w:spacing w:after="0" w:line="240" w:lineRule="auto"/>
      </w:pPr>
      <w:r>
        <w:separator/>
      </w:r>
    </w:p>
  </w:endnote>
  <w:endnote w:type="continuationSeparator" w:id="0">
    <w:p w:rsidR="00FA4B9F" w:rsidRDefault="00FA4B9F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9F" w:rsidRDefault="00FA4B9F" w:rsidP="002245E1">
      <w:pPr>
        <w:spacing w:after="0" w:line="240" w:lineRule="auto"/>
      </w:pPr>
      <w:r>
        <w:separator/>
      </w:r>
    </w:p>
  </w:footnote>
  <w:footnote w:type="continuationSeparator" w:id="0">
    <w:p w:rsidR="00FA4B9F" w:rsidRDefault="00FA4B9F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1B234F"/>
    <w:rsid w:val="001B35BC"/>
    <w:rsid w:val="002245E1"/>
    <w:rsid w:val="00241AA9"/>
    <w:rsid w:val="00294773"/>
    <w:rsid w:val="00416054"/>
    <w:rsid w:val="00470400"/>
    <w:rsid w:val="00481537"/>
    <w:rsid w:val="004C48C1"/>
    <w:rsid w:val="004F320F"/>
    <w:rsid w:val="00556B55"/>
    <w:rsid w:val="00567F5D"/>
    <w:rsid w:val="005F7ADA"/>
    <w:rsid w:val="00623255"/>
    <w:rsid w:val="00693472"/>
    <w:rsid w:val="00696DBD"/>
    <w:rsid w:val="006E1FEE"/>
    <w:rsid w:val="0073296E"/>
    <w:rsid w:val="00835FDD"/>
    <w:rsid w:val="00892665"/>
    <w:rsid w:val="00930CF5"/>
    <w:rsid w:val="009734DA"/>
    <w:rsid w:val="009E7A84"/>
    <w:rsid w:val="00A236D1"/>
    <w:rsid w:val="00AD3E10"/>
    <w:rsid w:val="00CD19E3"/>
    <w:rsid w:val="00CD66E5"/>
    <w:rsid w:val="00D80090"/>
    <w:rsid w:val="00DE6F03"/>
    <w:rsid w:val="00E5767A"/>
    <w:rsid w:val="00EA015F"/>
    <w:rsid w:val="00EA534A"/>
    <w:rsid w:val="00F32C50"/>
    <w:rsid w:val="00F4056A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D076-F922-41D5-82E5-97B71E80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2</cp:revision>
  <cp:lastPrinted>2021-02-18T12:33:00Z</cp:lastPrinted>
  <dcterms:created xsi:type="dcterms:W3CDTF">2021-02-18T12:54:00Z</dcterms:created>
  <dcterms:modified xsi:type="dcterms:W3CDTF">2021-02-18T12:54:00Z</dcterms:modified>
</cp:coreProperties>
</file>